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99" w:rsidRPr="00EA4A10" w:rsidRDefault="00932815" w:rsidP="00E67908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AF" w:rsidRDefault="00BB1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CE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BB1DAF" w:rsidRDefault="00BB1DAF"/>
                  </w:txbxContent>
                </v:textbox>
              </v:shape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EA4A10" w:rsidRDefault="00606799" w:rsidP="00E67908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606799" w:rsidRPr="00EA4A10" w:rsidRDefault="00606799" w:rsidP="00E67908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๒  ตุลาคม</w:t>
      </w:r>
      <w:r w:rsidR="00366F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2560  เวลา  </w:t>
      </w:r>
      <w:r w:rsidR="00B31110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366F6B">
        <w:rPr>
          <w:rFonts w:ascii="TH SarabunIT๙" w:hAnsi="TH SarabunIT๙" w:cs="TH SarabunIT๙" w:hint="cs"/>
          <w:b/>
          <w:bCs/>
          <w:sz w:val="32"/>
          <w:szCs w:val="32"/>
          <w:cs/>
        </w:rPr>
        <w:t>.30  น.</w:t>
      </w:r>
    </w:p>
    <w:p w:rsidR="00606799" w:rsidRPr="00EA4A10" w:rsidRDefault="00606799" w:rsidP="00E67908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EA4A10" w:rsidRDefault="00932815" w:rsidP="00E67908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143E" wp14:editId="13317481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9BB6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EA4A10" w:rsidRDefault="00606799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EA4A10" w:rsidRDefault="00606799" w:rsidP="00E67908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580122" w:rsidRPr="00EA4A10" w:rsidRDefault="00580122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C27EF">
        <w:rPr>
          <w:rFonts w:ascii="TH SarabunIT๙" w:hAnsi="TH SarabunIT๙" w:cs="TH SarabunIT๙" w:hint="cs"/>
          <w:sz w:val="32"/>
          <w:szCs w:val="32"/>
          <w:cs/>
        </w:rPr>
        <w:t xml:space="preserve">จุลนพ  </w:t>
      </w:r>
      <w:r w:rsidR="003C27EF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="003C27EF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CC6A19" w:rsidRPr="00EA4A10" w:rsidRDefault="00CC6A1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นางสาวช่อผกา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เครือทองสี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D7630F" w:rsidRDefault="00D7630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540EE6" w:rsidRDefault="00540EE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964F30" w:rsidRDefault="00964F3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540EE6" w:rsidRPr="00EA4A10" w:rsidRDefault="00540EE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นางเบญญาภา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พัชรพิบูลชัย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ผู้อำนวยการส่วนบริหารการคลัง</w:t>
      </w:r>
    </w:p>
    <w:p w:rsidR="0077477A" w:rsidRDefault="00580122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:rsidR="00D848B1" w:rsidRPr="00EA4A10" w:rsidRDefault="00D848B1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ผู้อำนวยการส่วนสุขาภิบาลฯ</w:t>
      </w:r>
    </w:p>
    <w:p w:rsidR="00280FAE" w:rsidRDefault="00280FAE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Pr="00EA4A10" w:rsidRDefault="0079515B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EA4A10" w:rsidRDefault="00183F84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8B73B9" w:rsidRDefault="0060679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Default="008B73B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B73B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B73B9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8B73B9">
        <w:rPr>
          <w:rFonts w:ascii="TH SarabunIT๙" w:hAnsi="TH SarabunIT๙" w:cs="TH SarabunIT๙" w:hint="cs"/>
          <w:sz w:val="32"/>
          <w:szCs w:val="32"/>
          <w:cs/>
        </w:rPr>
        <w:tab/>
        <w:t>วงษ์</w:t>
      </w:r>
      <w:proofErr w:type="spellStart"/>
      <w:r w:rsidRPr="008B73B9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8B73B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73B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3C27EF" w:rsidRDefault="003C27E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รองผู้อำนวยการสำนักการศึกษา</w:t>
      </w:r>
    </w:p>
    <w:p w:rsidR="003C27EF" w:rsidRPr="008B73B9" w:rsidRDefault="003C27E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นางสาวธรรณกมล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แก้วบ่อ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รองผู้อำนวยการสำนักการศึกษา</w:t>
      </w:r>
    </w:p>
    <w:p w:rsidR="00C45546" w:rsidRPr="00EA4A10" w:rsidRDefault="00C4554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วรพรรณ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Default="0060679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2472E7" w:rsidRDefault="002472E7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2472E7" w:rsidRPr="00EA4A10" w:rsidRDefault="002472E7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นางภัทรวดี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ผู้อำนวยการส่วนพัฒนาชุมชน</w:t>
      </w:r>
    </w:p>
    <w:p w:rsidR="00DC0712" w:rsidRPr="00EA4A10" w:rsidRDefault="00DC0712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วิไลแก้ว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DC0712" w:rsidRPr="00EA4A10" w:rsidRDefault="00DC0712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7453F6" w:rsidRPr="00EA4A10" w:rsidRDefault="007453F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หมื่นศรี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540EE6" w:rsidRDefault="00540EE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Default="0036393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นางยุภาพร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โฆษิตพิมาณ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เวช</w:t>
      </w:r>
      <w:r w:rsidR="00694ADC"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7453F6" w:rsidRPr="00EA4A10" w:rsidRDefault="007453F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36393A" w:rsidRDefault="0036393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นางสาวชุ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ติน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ธร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EA4A10" w:rsidRDefault="007453F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นุชนวลรัตน์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Default="00242C42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นายทวีศักดิ์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7453F6" w:rsidRPr="00EA4A10" w:rsidRDefault="00541355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="007453F6">
        <w:rPr>
          <w:rFonts w:ascii="TH SarabunIT๙" w:hAnsi="TH SarabunIT๙" w:cs="TH SarabunIT๙" w:hint="cs"/>
          <w:sz w:val="32"/>
          <w:szCs w:val="32"/>
          <w:cs/>
        </w:rPr>
        <w:tab/>
      </w:r>
      <w:r w:rsidR="007453F6">
        <w:rPr>
          <w:rFonts w:ascii="TH SarabunIT๙" w:hAnsi="TH SarabunIT๙" w:cs="TH SarabunIT๙" w:hint="cs"/>
          <w:sz w:val="32"/>
          <w:szCs w:val="32"/>
          <w:cs/>
        </w:rPr>
        <w:tab/>
      </w:r>
      <w:r w:rsidR="007453F6"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7453F6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7453F6" w:rsidRPr="00EA4A10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Default="0060679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7453F6" w:rsidRPr="00EA4A10" w:rsidRDefault="007453F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EA4A10" w:rsidRDefault="00C4554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220175" w:rsidRDefault="00220175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7453F6" w:rsidRDefault="007453F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นางกุสุมาลย์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1050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มศักดิ์</w:t>
      </w:r>
      <w:r w:rsidR="00611050">
        <w:rPr>
          <w:rFonts w:ascii="TH SarabunIT๙" w:hAnsi="TH SarabunIT๙" w:cs="TH SarabunIT๙"/>
          <w:sz w:val="32"/>
          <w:szCs w:val="32"/>
        </w:rPr>
        <w:tab/>
      </w:r>
      <w:r w:rsidR="00611050">
        <w:rPr>
          <w:rFonts w:ascii="TH SarabunIT๙" w:hAnsi="TH SarabunIT๙" w:cs="TH SarabunIT๙"/>
          <w:sz w:val="32"/>
          <w:szCs w:val="32"/>
        </w:rPr>
        <w:tab/>
      </w:r>
      <w:r w:rsidR="00611050"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611050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11050"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541355" w:rsidRPr="00541355" w:rsidRDefault="00541355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นางเนื่องนิตย์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220175" w:rsidRPr="00EA4A10" w:rsidRDefault="00220175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407192" w:rsidRPr="00EA4A10" w:rsidRDefault="00541355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โบราณมูล</w:t>
      </w:r>
      <w:r w:rsidR="001D72B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72B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220175"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220175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220175"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611050" w:rsidRDefault="0061105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0E5F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1D0E5F" w:rsidRDefault="001D0E5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ชาญวิรัตน์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3C27EF" w:rsidRDefault="003C27E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บ้านตูม</w:t>
      </w:r>
    </w:p>
    <w:p w:rsidR="003C27EF" w:rsidRDefault="003C27EF" w:rsidP="00E50331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C27E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3C27EF">
        <w:rPr>
          <w:rFonts w:ascii="TH SarabunIT๙" w:hAnsi="TH SarabunIT๙" w:cs="TH SarabunIT๙" w:hint="cs"/>
          <w:sz w:val="32"/>
          <w:szCs w:val="32"/>
          <w:cs/>
        </w:rPr>
        <w:t>บุณย</w:t>
      </w:r>
      <w:proofErr w:type="spellEnd"/>
      <w:r w:rsidRPr="003C27EF">
        <w:rPr>
          <w:rFonts w:ascii="TH SarabunIT๙" w:hAnsi="TH SarabunIT๙" w:cs="TH SarabunIT๙" w:hint="cs"/>
          <w:sz w:val="32"/>
          <w:szCs w:val="32"/>
          <w:cs/>
        </w:rPr>
        <w:t>นุช</w:t>
      </w:r>
      <w:r w:rsidRPr="003C27EF">
        <w:rPr>
          <w:rFonts w:ascii="TH SarabunIT๙" w:hAnsi="TH SarabunIT๙" w:cs="TH SarabunIT๙" w:hint="cs"/>
          <w:sz w:val="32"/>
          <w:szCs w:val="32"/>
          <w:cs/>
        </w:rPr>
        <w:tab/>
        <w:t>บุญปัญญา</w:t>
      </w:r>
      <w:proofErr w:type="spellStart"/>
      <w:r w:rsidRPr="003C27EF">
        <w:rPr>
          <w:rFonts w:ascii="TH SarabunIT๙" w:hAnsi="TH SarabunIT๙" w:cs="TH SarabunIT๙" w:hint="cs"/>
          <w:sz w:val="32"/>
          <w:szCs w:val="32"/>
          <w:cs/>
        </w:rPr>
        <w:t>วัฎ</w:t>
      </w:r>
      <w:proofErr w:type="spellEnd"/>
      <w:r w:rsidRPr="003C27EF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3C27EF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C27EF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C27EF">
        <w:rPr>
          <w:rFonts w:ascii="TH SarabunIT๙" w:hAnsi="TH SarabunIT๙" w:cs="TH SarabunIT๙"/>
          <w:sz w:val="32"/>
          <w:szCs w:val="32"/>
          <w:cs/>
        </w:rPr>
        <w:t>.</w:t>
      </w:r>
      <w:r w:rsidRPr="003C27EF">
        <w:rPr>
          <w:rFonts w:ascii="TH SarabunIT๙" w:hAnsi="TH SarabunIT๙" w:cs="TH SarabunIT๙" w:hint="cs"/>
          <w:sz w:val="32"/>
          <w:szCs w:val="32"/>
          <w:cs/>
        </w:rPr>
        <w:t>บ้านตูม</w:t>
      </w:r>
    </w:p>
    <w:p w:rsidR="003C27EF" w:rsidRPr="00EA4A10" w:rsidRDefault="003C27EF" w:rsidP="003C27EF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นางช่อเอื้อง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ฤกษ์รุจิพิมล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1D0E5F" w:rsidRPr="00EA4A10" w:rsidRDefault="001D0E5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Default="0036393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นางสาวสายสุดา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ฤทธิยงค์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1D0E5F" w:rsidRPr="00EA4A10" w:rsidRDefault="001D0E5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ขลิบเงิน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นานุบาล  แห่งที่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FE7281" w:rsidRPr="00EA4A10" w:rsidRDefault="00FE7281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นานุบาล  แห่งที่ 2</w:t>
      </w:r>
    </w:p>
    <w:p w:rsidR="00506FAF" w:rsidRPr="00EA4A10" w:rsidRDefault="0060679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1D0E5F" w:rsidRDefault="001D0E5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นางนงนุช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1D0E5F" w:rsidRPr="00EA4A10" w:rsidRDefault="001D0E5F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สุรัตพิพิธ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หัวหน้าฝ่ายทะเบียนราษฎรฯ</w:t>
      </w:r>
    </w:p>
    <w:p w:rsidR="00611050" w:rsidRPr="00EA4A10" w:rsidRDefault="0061105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หัวหน้าฝ่ายปกครอง</w:t>
      </w:r>
    </w:p>
    <w:p w:rsidR="00790A2D" w:rsidRPr="00EA4A10" w:rsidRDefault="00FE7281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รัตน์ภิญโญ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784E78" w:rsidRPr="00EA4A10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หัวหน้าฝ่ายส่งเสริมระบบการขนส่งฯ</w:t>
      </w:r>
    </w:p>
    <w:p w:rsidR="00572D9E" w:rsidRPr="00EA4A10" w:rsidRDefault="00572D9E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สนิทด้า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B633BC" w:rsidRPr="00EA4A10" w:rsidRDefault="00B633BC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Default="00FE7281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E47EF0" w:rsidRPr="00E47EF0" w:rsidRDefault="00E47EF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จ่าเอกโกศล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โขมณี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หัวหน้างานฝึกอบรมฯ</w:t>
      </w:r>
    </w:p>
    <w:p w:rsidR="00E47EF0" w:rsidRDefault="00E47EF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แกล้วกล้าหาญ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3D359D" w:rsidRDefault="003D359D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นฤพนธ์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15C">
        <w:rPr>
          <w:rFonts w:ascii="TH SarabunIT๙" w:hAnsi="TH SarabunIT๙" w:cs="TH SarabunIT๙" w:hint="cs"/>
          <w:sz w:val="32"/>
          <w:szCs w:val="32"/>
          <w:cs/>
        </w:rPr>
        <w:t>สอนบุญมา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6500C9" w:rsidRDefault="00E47EF0" w:rsidP="006500C9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00C9"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 w:rsidRPr="006500C9"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 w:rsidRPr="006500C9">
        <w:rPr>
          <w:rFonts w:ascii="TH SarabunIT๙" w:hAnsi="TH SarabunIT๙" w:cs="TH SarabunIT๙" w:hint="cs"/>
          <w:sz w:val="32"/>
          <w:szCs w:val="32"/>
          <w:cs/>
        </w:rPr>
        <w:tab/>
        <w:t>ชัยนิติกุล</w:t>
      </w:r>
      <w:r w:rsidRPr="006500C9">
        <w:rPr>
          <w:rFonts w:ascii="TH SarabunIT๙" w:hAnsi="TH SarabunIT๙" w:cs="TH SarabunIT๙" w:hint="cs"/>
          <w:sz w:val="32"/>
          <w:szCs w:val="32"/>
          <w:cs/>
        </w:rPr>
        <w:tab/>
      </w:r>
      <w:r w:rsidRPr="006500C9">
        <w:rPr>
          <w:rFonts w:ascii="TH SarabunIT๙" w:hAnsi="TH SarabunIT๙" w:cs="TH SarabunIT๙" w:hint="cs"/>
          <w:sz w:val="32"/>
          <w:szCs w:val="32"/>
          <w:cs/>
        </w:rPr>
        <w:tab/>
      </w:r>
      <w:r w:rsidR="006500C9" w:rsidRPr="00EA4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902823" w:rsidRPr="00EA4A10" w:rsidRDefault="00902823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2E42AE" w:rsidRDefault="00B4567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นายโกวิท</w:t>
      </w:r>
      <w:r w:rsidR="002E42AE"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2E42AE" w:rsidRPr="00EA4A10">
        <w:rPr>
          <w:rFonts w:ascii="TH SarabunIT๙" w:hAnsi="TH SarabunIT๙" w:cs="TH SarabunIT๙"/>
          <w:sz w:val="32"/>
          <w:szCs w:val="32"/>
          <w:cs/>
        </w:rPr>
        <w:t>หรีกป</w:t>
      </w:r>
      <w:proofErr w:type="spellEnd"/>
      <w:r w:rsidR="002E42AE" w:rsidRPr="00EA4A10">
        <w:rPr>
          <w:rFonts w:ascii="TH SarabunIT๙" w:hAnsi="TH SarabunIT๙" w:cs="TH SarabunIT๙"/>
          <w:sz w:val="32"/>
          <w:szCs w:val="32"/>
          <w:cs/>
        </w:rPr>
        <w:t>ระโคน</w:t>
      </w:r>
      <w:r w:rsidR="002E42A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11050">
        <w:rPr>
          <w:rFonts w:ascii="TH SarabunIT๙" w:hAnsi="TH SarabunIT๙" w:cs="TH SarabunIT๙" w:hint="cs"/>
          <w:sz w:val="32"/>
          <w:szCs w:val="32"/>
          <w:cs/>
        </w:rPr>
        <w:t>นัก</w:t>
      </w:r>
      <w:proofErr w:type="spellStart"/>
      <w:r w:rsidR="00611050">
        <w:rPr>
          <w:rFonts w:ascii="TH SarabunIT๙" w:hAnsi="TH SarabunIT๙" w:cs="TH SarabunIT๙" w:hint="cs"/>
          <w:sz w:val="32"/>
          <w:szCs w:val="32"/>
          <w:cs/>
        </w:rPr>
        <w:t>วิเคราะห์นโนย</w:t>
      </w:r>
      <w:proofErr w:type="spellEnd"/>
      <w:r w:rsidR="00611050">
        <w:rPr>
          <w:rFonts w:ascii="TH SarabunIT๙" w:hAnsi="TH SarabunIT๙" w:cs="TH SarabunIT๙" w:hint="cs"/>
          <w:sz w:val="32"/>
          <w:szCs w:val="32"/>
          <w:cs/>
        </w:rPr>
        <w:t>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6500C9" w:rsidRDefault="006500C9" w:rsidP="00E50331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00C9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6500C9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Pr="006500C9">
        <w:rPr>
          <w:rFonts w:ascii="TH SarabunIT๙" w:hAnsi="TH SarabunIT๙" w:cs="TH SarabunIT๙" w:hint="cs"/>
          <w:sz w:val="32"/>
          <w:szCs w:val="32"/>
          <w:cs/>
        </w:rPr>
        <w:t xml:space="preserve">.สิทธิพล  </w:t>
      </w:r>
      <w:r w:rsidRPr="006500C9"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 w:rsidRPr="006500C9">
        <w:rPr>
          <w:rFonts w:ascii="TH SarabunIT๙" w:hAnsi="TH SarabunIT๙" w:cs="TH SarabunIT๙" w:hint="cs"/>
          <w:sz w:val="32"/>
          <w:szCs w:val="32"/>
          <w:cs/>
        </w:rPr>
        <w:tab/>
      </w:r>
      <w:r w:rsidRPr="006500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:rsidR="009A301F" w:rsidRPr="006500C9" w:rsidRDefault="00902823" w:rsidP="00E50331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00C9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6500C9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6500C9">
        <w:rPr>
          <w:rFonts w:ascii="TH SarabunIT๙" w:hAnsi="TH SarabunIT๙" w:cs="TH SarabunIT๙"/>
          <w:sz w:val="32"/>
          <w:szCs w:val="32"/>
          <w:cs/>
        </w:rPr>
        <w:tab/>
      </w:r>
      <w:r w:rsidRPr="006500C9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500C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Default="00E47EF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จ่าสิบเอกสันต์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Pr="00EA4A10" w:rsidRDefault="00E47EF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โรงชัยภูมิ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Default="00A94CBB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Pr="00EA4A10" w:rsidRDefault="00A94CBB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นายเด่นนภา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Default="00790A2D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นางกานต์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6500C9" w:rsidRDefault="006500C9" w:rsidP="006500C9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B45676" w:rsidRPr="00EA4A10" w:rsidRDefault="00B4567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482979">
        <w:rPr>
          <w:rFonts w:ascii="TH SarabunIT๙" w:hAnsi="TH SarabunIT๙" w:cs="TH SarabunIT๙" w:hint="cs"/>
          <w:sz w:val="32"/>
          <w:szCs w:val="32"/>
          <w:cs/>
        </w:rPr>
        <w:t>กวิทย์</w:t>
      </w:r>
      <w:proofErr w:type="spellEnd"/>
      <w:r w:rsidR="00482979"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</w:t>
      </w:r>
      <w:r>
        <w:rPr>
          <w:rFonts w:ascii="TH SarabunIT๙" w:hAnsi="TH SarabunIT๙" w:cs="TH SarabunIT๙" w:hint="cs"/>
          <w:sz w:val="32"/>
          <w:szCs w:val="32"/>
          <w:cs/>
        </w:rPr>
        <w:t>ยบายและแผนปฏิบัติการ</w:t>
      </w:r>
    </w:p>
    <w:p w:rsidR="00172611" w:rsidRDefault="00FE7281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6500C9" w:rsidRPr="00EA4A10" w:rsidRDefault="006500C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นายยศศักดิ์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2314F8" w:rsidRDefault="002314F8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E47EF0" w:rsidRPr="00EA4A10" w:rsidRDefault="00E47EF0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</w:p>
    <w:p w:rsidR="00810BEA" w:rsidRDefault="00810BE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ละมุล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แก้วคำกอง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นักจัดการงานทะเบียนและบัตร</w:t>
      </w:r>
    </w:p>
    <w:p w:rsidR="00810BEA" w:rsidRPr="00EA4A10" w:rsidRDefault="00810BE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EA4A10" w:rsidRDefault="002314F8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B45676" w:rsidRDefault="00B4567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หัวหน้าฝ่ายสถิติคลัง</w:t>
      </w:r>
    </w:p>
    <w:p w:rsidR="00B25096" w:rsidRDefault="00B25096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CE7014" w:rsidRPr="00EA4A10" w:rsidRDefault="00CE7014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</w:t>
      </w:r>
    </w:p>
    <w:p w:rsidR="00001B09" w:rsidRPr="00EA4A10" w:rsidRDefault="00001B09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Default="00810BE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A05B0E" w:rsidRDefault="00A05B0E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เจ้าพนักงานธุรการชำนาญการ</w:t>
      </w:r>
    </w:p>
    <w:p w:rsidR="00810BEA" w:rsidRPr="00EA4A10" w:rsidRDefault="00810BE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โน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810BEA" w:rsidRDefault="00810BE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="00001B09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AB477A" w:rsidRDefault="00AB477A" w:rsidP="00E6790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เทพศิลา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นักวิชาการคลังชำนาญการ</w:t>
      </w:r>
    </w:p>
    <w:p w:rsidR="00436859" w:rsidRPr="00EA4A10" w:rsidRDefault="00810BEA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B91B82" w:rsidRPr="00EA4A10">
        <w:rPr>
          <w:rFonts w:ascii="TH SarabunIT๙" w:hAnsi="TH SarabunIT๙" w:cs="TH SarabunIT๙"/>
          <w:sz w:val="32"/>
          <w:szCs w:val="32"/>
          <w:cs/>
        </w:rPr>
        <w:t>ภัสฑิ</w:t>
      </w:r>
      <w:proofErr w:type="spellEnd"/>
      <w:r w:rsidR="00B91B82"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="00B91B82" w:rsidRPr="00EA4A10">
        <w:rPr>
          <w:rFonts w:ascii="TH SarabunIT๙" w:hAnsi="TH SarabunIT๙" w:cs="TH SarabunIT๙"/>
          <w:sz w:val="32"/>
          <w:szCs w:val="32"/>
          <w:cs/>
        </w:rPr>
        <w:tab/>
        <w:t>ยิ้มเจริญศักดิ์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EA4A10" w:rsidRDefault="00810BEA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3E197B" w:rsidRPr="00EA4A10" w:rsidRDefault="003E197B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ศร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2855DE">
        <w:rPr>
          <w:rFonts w:ascii="TH SarabunIT๙" w:hAnsi="TH SarabunIT๙" w:cs="TH SarabunIT๙"/>
          <w:sz w:val="32"/>
          <w:szCs w:val="32"/>
        </w:rPr>
        <w:t xml:space="preserve">  </w:t>
      </w:r>
      <w:r w:rsidR="002855DE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</w:p>
    <w:p w:rsidR="003E197B" w:rsidRDefault="003E197B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AB477A" w:rsidRPr="00EA4A10" w:rsidRDefault="00AB477A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หัวหน้าฝ่ายจัดการคุณภาพน้ำ</w:t>
      </w:r>
    </w:p>
    <w:p w:rsidR="00810BEA" w:rsidRDefault="00FA5CEF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D848B1" w:rsidRPr="00EA4A10" w:rsidRDefault="00D848B1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นายคมสันต์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หัวหน้าฝ่ายจัดการสภาพแวดล้อมด้านวัสดุใช้งานแล้ว</w:t>
      </w:r>
    </w:p>
    <w:p w:rsidR="00F25210" w:rsidRDefault="00F25210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นายชวลิต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นักวิชาการสุขาภิบาลชำนาญการพิเศษ</w:t>
      </w:r>
    </w:p>
    <w:p w:rsidR="003E197B" w:rsidRDefault="003E197B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อ</w:t>
      </w:r>
      <w:r w:rsidRPr="00EA4A10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AB477A" w:rsidRDefault="00AB477A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นายนาวิน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นายช่างโยธาอาวุโส</w:t>
      </w:r>
    </w:p>
    <w:p w:rsidR="00A05B0E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A05B0E" w:rsidRPr="00EA4A10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:rsidR="00183F84" w:rsidRDefault="00F25210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นายเดชา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สิทธิกล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EA4A10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</w:t>
      </w:r>
    </w:p>
    <w:p w:rsidR="009A301F" w:rsidRDefault="00411DA4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AB477A" w:rsidRDefault="00AB477A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หัวหน้าฝ่ายบริการสาธารณสุข</w:t>
      </w:r>
    </w:p>
    <w:p w:rsidR="00B712DD" w:rsidRDefault="00B712DD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183F84" w:rsidRDefault="00B712DD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ภูพลผัน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A05B0E" w:rsidRDefault="00A05B0E" w:rsidP="00A05B0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A05B0E" w:rsidRDefault="00A05B0E" w:rsidP="00A05B0E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FE57D2" w:rsidRPr="00EA4A10" w:rsidRDefault="00FE57D2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C26689" w:rsidRDefault="00C26689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โชติ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และบำบัด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B712DD" w:rsidRDefault="00B712DD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A05B0E" w:rsidRPr="00EA4A10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แพทย์ชำนาญงาน</w:t>
      </w:r>
    </w:p>
    <w:p w:rsidR="00183F84" w:rsidRPr="00EA4A10" w:rsidRDefault="00183F84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C26689" w:rsidRDefault="00C26689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B24D1" w:rsidRPr="00EA4A10" w:rsidRDefault="001B24D1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บริกูล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Default="00C26689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B712DD" w:rsidRDefault="00B712DD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พิมพ์อุบล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A05B0E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A05B0E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A05B0E" w:rsidRPr="00EA4A10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เมธางกุร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DC709E" w:rsidRPr="00EA4A10" w:rsidRDefault="00DC709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EA4A10" w:rsidRDefault="00DC709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EA4A10" w:rsidRDefault="00D3498C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27BBB" w:rsidRDefault="00C27BBB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นางดวงนภา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5B0E" w:rsidRPr="00EA4A10" w:rsidRDefault="00A05B0E" w:rsidP="00E67908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ภู่ระย้า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เจ้าพนักงานจัดเก็บรายได้ปฏิบัติงาน</w:t>
      </w:r>
    </w:p>
    <w:p w:rsidR="00BB601E" w:rsidRDefault="00B712DD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คชวัตน์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  <w:r w:rsidR="002855DE">
        <w:rPr>
          <w:rFonts w:ascii="TH SarabunIT๙" w:hAnsi="TH SarabunIT๙" w:cs="TH SarabunIT๙"/>
          <w:sz w:val="32"/>
          <w:szCs w:val="32"/>
        </w:rPr>
        <w:t xml:space="preserve">  </w:t>
      </w:r>
      <w:r w:rsidR="002855DE">
        <w:rPr>
          <w:rFonts w:ascii="TH SarabunIT๙" w:hAnsi="TH SarabunIT๙" w:cs="TH SarabunIT๙" w:hint="cs"/>
          <w:sz w:val="32"/>
          <w:szCs w:val="32"/>
          <w:cs/>
        </w:rPr>
        <w:t>สำนักการศึกษา</w:t>
      </w:r>
    </w:p>
    <w:p w:rsidR="001B24D1" w:rsidRPr="00EA4A10" w:rsidRDefault="001B24D1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005B" w:rsidRPr="00EA4A10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A6005B">
        <w:rPr>
          <w:rFonts w:ascii="TH SarabunIT๙" w:hAnsi="TH SarabunIT๙" w:cs="TH SarabunIT๙" w:hint="cs"/>
          <w:sz w:val="32"/>
          <w:szCs w:val="32"/>
          <w:cs/>
        </w:rPr>
        <w:t>กิจการโรงเรียน</w:t>
      </w:r>
    </w:p>
    <w:p w:rsidR="00A6005B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หัวหน้าฝ่ายส่งเสริมศาสนาฯ</w:t>
      </w:r>
    </w:p>
    <w:p w:rsidR="00A6005B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นางมณีรัตน์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เย็นสวัสดิ์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A6005B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นางสุธาสินี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A6005B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ตาลดี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BB601E" w:rsidRPr="00EA4A10" w:rsidRDefault="00BB601E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A6005B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โหน่งจันดี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A6005B" w:rsidRPr="00EA4A10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ตราชู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A6005B" w:rsidRPr="00EA4A10" w:rsidRDefault="00A6005B" w:rsidP="00A6005B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นางสาวหนึ่งน้อง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A6005B" w:rsidRDefault="00BB601E" w:rsidP="00E50331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A6005B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A6005B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A6005B">
        <w:rPr>
          <w:rFonts w:ascii="TH SarabunIT๙" w:hAnsi="TH SarabunIT๙" w:cs="TH SarabunIT๙"/>
          <w:sz w:val="32"/>
          <w:szCs w:val="32"/>
          <w:cs/>
        </w:rPr>
        <w:tab/>
      </w:r>
      <w:r w:rsidRPr="00A6005B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6005B" w:rsidRPr="00A6005B" w:rsidRDefault="00A6005B" w:rsidP="00E50331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นางพรพนา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005B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BB601E" w:rsidRPr="00EA4A10" w:rsidRDefault="00BB601E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Default="001D1D1A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2472E7" w:rsidRDefault="002472E7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รักษาการหัวหน้าฝ่ายนิติการ</w:t>
      </w:r>
    </w:p>
    <w:p w:rsidR="00ED5A29" w:rsidRPr="00EA4A10" w:rsidRDefault="00ED5A2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>าญจน์</w:t>
      </w:r>
      <w:proofErr w:type="spellEnd"/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EA4A10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2472E7" w:rsidRPr="00EA4A10" w:rsidRDefault="002472E7" w:rsidP="002472E7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1D1D1A" w:rsidRPr="00EA4A10" w:rsidRDefault="001D1D1A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Default="002472E7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ยะอัมพันธุ์</w:t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</w:r>
      <w:r w:rsidR="00482979">
        <w:rPr>
          <w:rFonts w:ascii="TH SarabunIT๙" w:hAnsi="TH SarabunIT๙" w:cs="TH SarabunIT๙" w:hint="cs"/>
          <w:sz w:val="32"/>
          <w:szCs w:val="32"/>
          <w:cs/>
        </w:rPr>
        <w:tab/>
      </w:r>
      <w:r w:rsidR="00081147" w:rsidRPr="00EA4A1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081147" w:rsidRPr="00EA4A10" w:rsidRDefault="00081147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แซ่</w:t>
      </w:r>
      <w:r w:rsidR="00BE115C">
        <w:rPr>
          <w:rFonts w:ascii="TH SarabunIT๙" w:hAnsi="TH SarabunIT๙" w:cs="TH SarabunIT๙" w:hint="cs"/>
          <w:sz w:val="32"/>
          <w:szCs w:val="32"/>
          <w:cs/>
        </w:rPr>
        <w:t>จึ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ผู้ช่วยนักประชาสัมพันธ์</w:t>
      </w:r>
    </w:p>
    <w:p w:rsidR="000C6662" w:rsidRDefault="00147A46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C6662">
        <w:rPr>
          <w:rFonts w:ascii="TH SarabunIT๙" w:hAnsi="TH SarabunIT๙" w:cs="TH SarabunIT๙" w:hint="cs"/>
          <w:sz w:val="32"/>
          <w:szCs w:val="32"/>
          <w:cs/>
        </w:rPr>
        <w:t>นางวีรกร</w:t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</w:r>
      <w:r w:rsidRPr="000C6662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8C0633" w:rsidRDefault="008C0633" w:rsidP="008C0633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นางสาวภัคสุรีย์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ศรสงคราม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ครูโรงเรียนเทศบาลบ้านหนองแวง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นางสาวจริยาพร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ครูโรงเรียนเทศบาลบ้านหนองแวง</w:t>
      </w:r>
    </w:p>
    <w:p w:rsidR="006500C9" w:rsidRDefault="006500C9" w:rsidP="006500C9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นางสาวรัชมาพร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ผู้ช่วยครูโรงเรียนเทศบาลบ้านหนองแวง</w:t>
      </w:r>
    </w:p>
    <w:p w:rsidR="000C6662" w:rsidRDefault="000C6662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r w:rsidR="00917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.ศักดิ์กรินทร์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สีลัง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ผู้ช่วยนักจัดการงานทั่วไป</w:t>
      </w:r>
    </w:p>
    <w:p w:rsidR="009179E1" w:rsidRDefault="009179E1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เกิ้น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 (ผู้มีทักษะ)</w:t>
      </w:r>
    </w:p>
    <w:p w:rsidR="006500C9" w:rsidRDefault="006500C9" w:rsidP="006500C9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นายสุวรรณชัย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พันธ์แก้ว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นางสาวสุวรรณี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6500C9" w:rsidRDefault="006500C9" w:rsidP="006500C9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6500C9" w:rsidRDefault="006500C9" w:rsidP="006500C9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บุญจิระสวัสดิ์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ช่างไฟฟ้า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นางสาวปิยมา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ภักดีราช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ผู้ช่วยนักจัดการงานทั่วไป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บุพศรี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ผู้ช่วยนักพัฒนาชุมชน</w:t>
      </w:r>
    </w:p>
    <w:p w:rsidR="006500C9" w:rsidRDefault="006500C9" w:rsidP="00E67908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นายอนุรักษ์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อารีรอบ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ผู้ช่วยนักพัฒนาชุมชน</w:t>
      </w:r>
    </w:p>
    <w:p w:rsidR="00454970" w:rsidRPr="00EA4A10" w:rsidRDefault="00454970" w:rsidP="00E67908">
      <w:pPr>
        <w:spacing w:before="240"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240C63" w:rsidRPr="00A91149" w:rsidRDefault="00365E47" w:rsidP="00E67908">
      <w:pPr>
        <w:spacing w:before="240"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E2375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375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DD4855" w:rsidRDefault="00DD4855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81288" w:rsidRPr="00EB08F0" w:rsidRDefault="00A91149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5EBB">
        <w:rPr>
          <w:rFonts w:ascii="TH SarabunIT๙" w:hAnsi="TH SarabunIT๙" w:cs="TH SarabunIT๙" w:hint="cs"/>
          <w:sz w:val="32"/>
          <w:szCs w:val="32"/>
          <w:cs/>
        </w:rPr>
        <w:t>ผมมีเรื่องที่จะแจ้งให้ทราบก็คือวันที่  ๖  ตุลาคม  ๒๕๖๐  เรามี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ตักบาตรเทโว(เทโว</w:t>
      </w:r>
      <w:proofErr w:type="spellStart"/>
      <w:r w:rsidR="00136459">
        <w:rPr>
          <w:rFonts w:ascii="TH SarabunIT๙" w:hAnsi="TH SarabunIT๙" w:cs="TH SarabunIT๙" w:hint="cs"/>
          <w:sz w:val="32"/>
          <w:szCs w:val="32"/>
          <w:cs/>
        </w:rPr>
        <w:t>โรหณะ</w:t>
      </w:r>
      <w:proofErr w:type="spellEnd"/>
      <w:r w:rsidR="00136459">
        <w:rPr>
          <w:rFonts w:ascii="TH SarabunIT๙" w:hAnsi="TH SarabunIT๙" w:cs="TH SarabunIT๙" w:hint="cs"/>
          <w:sz w:val="32"/>
          <w:szCs w:val="32"/>
          <w:cs/>
        </w:rPr>
        <w:t>) เป็นครั้</w:t>
      </w:r>
      <w:r w:rsidR="00A55EBB">
        <w:rPr>
          <w:rFonts w:ascii="TH SarabunIT๙" w:hAnsi="TH SarabunIT๙" w:cs="TH SarabunIT๙" w:hint="cs"/>
          <w:sz w:val="32"/>
          <w:szCs w:val="32"/>
          <w:cs/>
        </w:rPr>
        <w:t>งแรก  โดยยุบรวม</w:t>
      </w:r>
      <w:r w:rsidR="00A130CA" w:rsidRPr="00A130CA">
        <w:rPr>
          <w:rFonts w:ascii="TH SarabunIT๙" w:hAnsi="TH SarabunIT๙" w:cs="TH SarabunIT๙"/>
          <w:sz w:val="32"/>
          <w:szCs w:val="32"/>
          <w:cs/>
        </w:rPr>
        <w:t>พิธีทำบุญตักบาตรถวายเป็นพระราชกุศลแด่พระบาทสมเด็จพระ</w:t>
      </w:r>
      <w:proofErr w:type="spellStart"/>
      <w:r w:rsidR="00A130CA" w:rsidRPr="00A130C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="00A130CA" w:rsidRPr="00A130C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บรมนาถ-บพิตร</w:t>
      </w:r>
      <w:r w:rsidR="00A1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EB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130CA">
        <w:rPr>
          <w:rFonts w:ascii="TH SarabunIT๙" w:hAnsi="TH SarabunIT๙" w:cs="TH SarabunIT๙" w:hint="cs"/>
          <w:sz w:val="32"/>
          <w:szCs w:val="32"/>
          <w:cs/>
        </w:rPr>
        <w:t>ตักบาตรวันพระแรกของเดือนในวันที่  ๕  ตุลาคม  ๒๕๖๐  ให้มารวม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8B70ED">
        <w:rPr>
          <w:rFonts w:ascii="TH SarabunIT๙" w:hAnsi="TH SarabunIT๙" w:cs="TH SarabunIT๙" w:hint="cs"/>
          <w:sz w:val="32"/>
          <w:szCs w:val="32"/>
          <w:cs/>
        </w:rPr>
        <w:t xml:space="preserve">วันที่  ๖  ตุลาคม  ๒๕๖๐ 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  จะ</w:t>
      </w:r>
      <w:r w:rsidR="008B70ED">
        <w:rPr>
          <w:rFonts w:ascii="TH SarabunIT๙" w:hAnsi="TH SarabunIT๙" w:cs="TH SarabunIT๙" w:hint="cs"/>
          <w:sz w:val="32"/>
          <w:szCs w:val="32"/>
          <w:cs/>
        </w:rPr>
        <w:t>ตักบาตรที่สะพานกลางบึงแก่นนคร  ทางการท่องเที่ยวแห่งประเทศไทยสำนักงานขอนแก่น  เตรียมทีมงานมาถ่ายทำเพื่อประชาสัมพันธ์ให้เรา  ผมก็เป็นห่วงว่าเป็น</w:t>
      </w:r>
      <w:proofErr w:type="spellStart"/>
      <w:r w:rsidR="00A81288">
        <w:rPr>
          <w:rFonts w:ascii="TH SarabunIT๙" w:hAnsi="TH SarabunIT๙" w:cs="TH SarabunIT๙" w:hint="cs"/>
          <w:sz w:val="32"/>
          <w:szCs w:val="32"/>
          <w:cs/>
        </w:rPr>
        <w:t>การร</w:t>
      </w:r>
      <w:proofErr w:type="spellEnd"/>
      <w:r w:rsidR="00A81288">
        <w:rPr>
          <w:rFonts w:ascii="TH SarabunIT๙" w:hAnsi="TH SarabunIT๙" w:cs="TH SarabunIT๙" w:hint="cs"/>
          <w:sz w:val="32"/>
          <w:szCs w:val="32"/>
          <w:cs/>
        </w:rPr>
        <w:t>จัดงาน</w:t>
      </w:r>
      <w:r w:rsidR="008B70ED">
        <w:rPr>
          <w:rFonts w:ascii="TH SarabunIT๙" w:hAnsi="TH SarabunIT๙" w:cs="TH SarabunIT๙" w:hint="cs"/>
          <w:sz w:val="32"/>
          <w:szCs w:val="32"/>
          <w:cs/>
        </w:rPr>
        <w:t>ครั้งแรก  การประชาสัมพันธ์อาจจะไม่มาก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lastRenderedPageBreak/>
        <w:t>เพียงพอ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8B70ED">
        <w:rPr>
          <w:rFonts w:ascii="TH SarabunIT๙" w:hAnsi="TH SarabunIT๙" w:cs="TH SarabunIT๙" w:hint="cs"/>
          <w:sz w:val="32"/>
          <w:szCs w:val="32"/>
          <w:cs/>
        </w:rPr>
        <w:t>ไม่ดีเพียงพอ  เพราะเท่าที่ดูสื่อมีแค่การประชาสัมพันธ์ผ่าน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B70ED">
        <w:rPr>
          <w:rFonts w:ascii="TH SarabunIT๙" w:hAnsi="TH SarabunIT๙" w:cs="TH SarabunIT๙" w:hint="cs"/>
          <w:sz w:val="32"/>
          <w:szCs w:val="32"/>
          <w:cs/>
        </w:rPr>
        <w:t>โซ</w:t>
      </w:r>
      <w:proofErr w:type="spellStart"/>
      <w:r w:rsidR="008B70ED"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 w:rsidR="008B70ED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="008B70ED"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 w:rsidR="008B7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70ED">
        <w:rPr>
          <w:rFonts w:ascii="TH SarabunIT๙" w:hAnsi="TH SarabunIT๙" w:cs="TH SarabunIT๙"/>
          <w:sz w:val="32"/>
          <w:szCs w:val="32"/>
        </w:rPr>
        <w:t>Facebook</w:t>
      </w:r>
      <w:r w:rsidR="008B70ED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846FD8"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 w:rsidR="00846FD8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846FD8">
        <w:rPr>
          <w:rFonts w:ascii="TH SarabunIT๙" w:hAnsi="TH SarabunIT๙" w:cs="TH SarabunIT๙"/>
          <w:sz w:val="32"/>
          <w:szCs w:val="32"/>
        </w:rPr>
        <w:t xml:space="preserve">  </w:t>
      </w:r>
      <w:r w:rsidR="00846FD8">
        <w:rPr>
          <w:rFonts w:ascii="TH SarabunIT๙" w:hAnsi="TH SarabunIT๙" w:cs="TH SarabunIT๙" w:hint="cs"/>
          <w:sz w:val="32"/>
          <w:szCs w:val="32"/>
          <w:cs/>
        </w:rPr>
        <w:t xml:space="preserve">ไม่รู้ว่าจะกระจายไปได้มากน้อยแค่ไหน </w:t>
      </w:r>
      <w:r w:rsidR="00787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8F0">
        <w:rPr>
          <w:rFonts w:ascii="TH SarabunIT๙" w:hAnsi="TH SarabunIT๙" w:cs="TH SarabunIT๙" w:hint="cs"/>
          <w:sz w:val="32"/>
          <w:szCs w:val="32"/>
          <w:cs/>
        </w:rPr>
        <w:t xml:space="preserve">ผมอยากจะขอความร่วมมือจาก  ๗ สำนัก/กอง, โรงเรียนสังกัดเทศบาล  ๑๑  แห่ง  </w:t>
      </w:r>
      <w:r w:rsidR="00185DF1">
        <w:rPr>
          <w:rFonts w:ascii="TH SarabunIT๙" w:hAnsi="TH SarabunIT๙" w:cs="TH SarabunIT๙" w:hint="cs"/>
          <w:sz w:val="32"/>
          <w:szCs w:val="32"/>
          <w:cs/>
        </w:rPr>
        <w:t xml:space="preserve">เตรียมคนไปให้มากๆ  เพราะถ้าถ่ายทำออกมาแล้วคนน้อยก็อาจจะไม่มีครั้งที่ 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DF1">
        <w:rPr>
          <w:rFonts w:ascii="TH SarabunIT๙" w:hAnsi="TH SarabunIT๙" w:cs="TH SarabunIT๙" w:hint="cs"/>
          <w:sz w:val="32"/>
          <w:szCs w:val="32"/>
          <w:cs/>
        </w:rPr>
        <w:t xml:space="preserve">๒  ผมเองก็ถือเคล็ดความสำเร็จ  ถ้าเริ่มต้นครั้งแรกถ้าประสบความสำเร็จมันก็จะจัดได้อย่างต่อเนื่อง  แต่ถ้าครั้งแรกล้มเหลวมันไม่สร้างความประทับใจตั้งแต่แรก  การจะดำเนินการในครั้งที่  ๒ 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DF1">
        <w:rPr>
          <w:rFonts w:ascii="TH SarabunIT๙" w:hAnsi="TH SarabunIT๙" w:cs="TH SarabunIT๙" w:hint="cs"/>
          <w:sz w:val="32"/>
          <w:szCs w:val="32"/>
          <w:cs/>
        </w:rPr>
        <w:t>มันก็จะไปต่อไม่ได้แล้วภาพที่ออกมา  คิดถึงเวลาที่ถ่ายภาพด้วยโดรนที่อยู่มุมสูง  มีพระสงฆ์  ๑๐๐  กว่ารูป  มีคนมารวมใจใส่บาตรเป็น  ๑,๐๐๐  กว่าคน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>มันก็จะดูคึกคัก  เราก็พยายามจัดให้เต็มที่</w:t>
      </w:r>
      <w:r w:rsidR="00A55E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 xml:space="preserve">เท่าที่ทราบโรงเรียนสังกัดเทศบาล  ๑๑  แห่งก็ให้ความร่วมมือดีมากในการจัดขบวนแห่  จะเหลือก็คือคนมาใส่บาตรผมไม่แน่ใจว่าวันที่ </w:t>
      </w:r>
      <w:r w:rsidR="00CE7516">
        <w:rPr>
          <w:rFonts w:ascii="TH SarabunIT๙" w:hAnsi="TH SarabunIT๙" w:cs="TH SarabunIT๙" w:hint="cs"/>
          <w:sz w:val="32"/>
          <w:szCs w:val="32"/>
          <w:cs/>
        </w:rPr>
        <w:t xml:space="preserve"> ๖  </w:t>
      </w:r>
      <w:r w:rsidR="00A81288">
        <w:rPr>
          <w:rFonts w:ascii="TH SarabunIT๙" w:hAnsi="TH SarabunIT๙" w:cs="TH SarabunIT๙" w:hint="cs"/>
          <w:sz w:val="32"/>
          <w:szCs w:val="32"/>
          <w:cs/>
        </w:rPr>
        <w:t>ตุลาคม  ๒๕๖๐  โรงเรียนยังเปิดอยู่หรือไม่</w:t>
      </w:r>
    </w:p>
    <w:p w:rsidR="00C26D9D" w:rsidRPr="00C26D9D" w:rsidRDefault="00C26D9D" w:rsidP="00C26D9D">
      <w:p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6D9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นางเนื่องนิตย์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พาลี  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อำนวยการสถานศึกษาโรงเรียนเทศบาล</w:t>
      </w:r>
      <w:r w:rsidRPr="00C26D9D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บ้านหนองแวง</w:t>
      </w:r>
    </w:p>
    <w:p w:rsidR="00A81288" w:rsidRDefault="00A81288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EBB">
        <w:rPr>
          <w:rFonts w:ascii="TH SarabunIT๙" w:hAnsi="TH SarabunIT๙" w:cs="TH SarabunIT๙" w:hint="cs"/>
          <w:sz w:val="32"/>
          <w:szCs w:val="32"/>
          <w:cs/>
        </w:rPr>
        <w:t>โรงเรียนปิดเทอม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๖  ตุลาคม  ๒๕๖๐  ค่ะ</w:t>
      </w:r>
      <w:r w:rsidR="00A55EB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81288" w:rsidRDefault="00A81288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81288" w:rsidRDefault="00A81288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EBB">
        <w:rPr>
          <w:rFonts w:ascii="TH SarabunIT๙" w:hAnsi="TH SarabunIT๙" w:cs="TH SarabunIT๙" w:hint="cs"/>
          <w:sz w:val="32"/>
          <w:szCs w:val="32"/>
          <w:cs/>
        </w:rPr>
        <w:t>เราก็ขอความร่วมมือ</w:t>
      </w:r>
      <w:r w:rsidR="006A5125"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ให้ผู้บริหารสถานศึกษาโรงเรียนสังกัดเทศบาล  ๑๑  แห่ง  ประชาสัมพันธ์เชิญชวนครู, </w:t>
      </w:r>
      <w:r w:rsidR="00A55EBB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นักเรียนและผู้ปกครองนักเรียนมาร่วมงาน  </w:t>
      </w:r>
      <w:r w:rsidR="006A5125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  ๗ </w:t>
      </w:r>
      <w:r w:rsidR="00CE75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125">
        <w:rPr>
          <w:rFonts w:ascii="TH SarabunIT๙" w:hAnsi="TH SarabunIT๙" w:cs="TH SarabunIT๙" w:hint="cs"/>
          <w:sz w:val="32"/>
          <w:szCs w:val="32"/>
          <w:cs/>
        </w:rPr>
        <w:t xml:space="preserve">สำนัก/กองผมอยากให้ไปโดยพร้อมเพรียงกัน 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5ADC">
        <w:rPr>
          <w:rFonts w:ascii="TH SarabunIT๙" w:hAnsi="TH SarabunIT๙" w:cs="TH SarabunIT๙" w:hint="cs"/>
          <w:sz w:val="32"/>
          <w:szCs w:val="32"/>
          <w:cs/>
        </w:rPr>
        <w:t>ชุดที่จะใส่บาตรก็คือชุดขาวก็ขอเชิญนะครับ  ส่วนกิจกรรมพิธีเปิดงานประเพณีวันออกพรรษาวันที่  ๓  ตุลาคม  ๒๕๖๐  ยังมีเหมือนเดิมแต่ไม่มีขบวนแห่นะครับ  โดยขอความร่วมมือภาคประชาชนมาร่วมพิธีเปิด  ซ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AB5ADC">
        <w:rPr>
          <w:rFonts w:ascii="TH SarabunIT๙" w:hAnsi="TH SarabunIT๙" w:cs="TH SarabunIT๙" w:hint="cs"/>
          <w:sz w:val="32"/>
          <w:szCs w:val="32"/>
          <w:cs/>
        </w:rPr>
        <w:t xml:space="preserve">งจะมีการกล่าวรายงาน  </w:t>
      </w:r>
      <w:r w:rsidR="00445708">
        <w:rPr>
          <w:rFonts w:ascii="TH SarabunIT๙" w:hAnsi="TH SarabunIT๙" w:cs="TH SarabunIT๙" w:hint="cs"/>
          <w:sz w:val="32"/>
          <w:szCs w:val="32"/>
          <w:cs/>
        </w:rPr>
        <w:t>กล่าวเปิดงาน  การมอบโล่  แล้วมีอะไรอีกครับ</w:t>
      </w:r>
    </w:p>
    <w:p w:rsidR="00A81288" w:rsidRDefault="00445708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</w:t>
      </w:r>
      <w:r w:rsidR="003F3DF6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าวัน  หัวหน้าฝ่ายประชาสัมพันธ์</w:t>
      </w:r>
    </w:p>
    <w:p w:rsidR="00445708" w:rsidRDefault="00445708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51A0">
        <w:rPr>
          <w:rFonts w:ascii="TH SarabunIT๙" w:hAnsi="TH SarabunIT๙" w:cs="TH SarabunIT๙" w:hint="cs"/>
          <w:sz w:val="32"/>
          <w:szCs w:val="32"/>
          <w:cs/>
        </w:rPr>
        <w:t>จะมีการกล่าวรายงาน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และมอบโล่  แล้วจึงกล่าวเปิดงาน  ต่อไปด้วยพิธีเจริญพระพุทธมนต์</w:t>
      </w:r>
      <w:r w:rsidR="00CE7516">
        <w:rPr>
          <w:rFonts w:ascii="TH SarabunIT๙" w:hAnsi="TH SarabunIT๙" w:cs="TH SarabunIT๙" w:hint="cs"/>
          <w:sz w:val="32"/>
          <w:szCs w:val="32"/>
          <w:cs/>
        </w:rPr>
        <w:t xml:space="preserve">  และนั่งภาวนาอธิษฐานจิต</w:t>
      </w:r>
      <w:r w:rsidR="00CE7516" w:rsidRPr="00A130CA">
        <w:rPr>
          <w:rFonts w:ascii="TH SarabunIT๙" w:hAnsi="TH SarabunIT๙" w:cs="TH SarabunIT๙"/>
          <w:sz w:val="32"/>
          <w:szCs w:val="32"/>
          <w:cs/>
        </w:rPr>
        <w:t>ถวายเป็นพระราชกุศลแด่พระบาทสมเด็จพระ</w:t>
      </w:r>
      <w:proofErr w:type="spellStart"/>
      <w:r w:rsidR="00CE7516" w:rsidRPr="00A130C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="00CE7516" w:rsidRPr="00A130C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บรมนาถบพิตร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516">
        <w:rPr>
          <w:rFonts w:ascii="TH SarabunIT๙" w:hAnsi="TH SarabunIT๙" w:cs="TH SarabunIT๙" w:hint="cs"/>
          <w:sz w:val="32"/>
          <w:szCs w:val="32"/>
          <w:cs/>
        </w:rPr>
        <w:t>รัชกาลที่  ๙</w:t>
      </w:r>
      <w:r w:rsidR="00DB576F">
        <w:rPr>
          <w:rFonts w:ascii="TH SarabunIT๙" w:hAnsi="TH SarabunIT๙" w:cs="TH SarabunIT๙" w:hint="cs"/>
          <w:sz w:val="32"/>
          <w:szCs w:val="32"/>
          <w:cs/>
        </w:rPr>
        <w:t xml:space="preserve">  แต่งกายไว้ทุกข์สีขาวหรือสีดำค่ะ  หลังจากการนั่งภาวนาอธิษฐานจิตฯ  ก็ไปที่การประกวดพานประทีป </w:t>
      </w:r>
    </w:p>
    <w:p w:rsidR="00DB576F" w:rsidRDefault="00DB576F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B576F" w:rsidRDefault="00DB576F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๔  ตุลาคม  ๒๕๖๐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มีกิจกรรมอะไร</w:t>
      </w:r>
    </w:p>
    <w:p w:rsidR="00DB576F" w:rsidRDefault="00DB576F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</w:t>
      </w:r>
      <w:r w:rsidR="003F3DF6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าวัน  หัวหน้าฝ่ายประชาสัมพันธ์</w:t>
      </w:r>
    </w:p>
    <w:p w:rsidR="00DB576F" w:rsidRPr="00445708" w:rsidRDefault="00DB576F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มีการประกวดสรภัญญะ</w:t>
      </w:r>
      <w:r w:rsidR="00DA4089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DB576F" w:rsidRPr="00DB576F" w:rsidRDefault="00DB576F" w:rsidP="00E67908">
      <w:p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76F">
        <w:rPr>
          <w:rFonts w:ascii="TH SarabunIT๙" w:hAnsi="TH SarabunIT๙" w:cs="TH SarabunIT๙"/>
          <w:b/>
          <w:bCs/>
          <w:sz w:val="32"/>
          <w:szCs w:val="32"/>
          <w:cs/>
        </w:rPr>
        <w:t>นางรุ่ง</w:t>
      </w:r>
      <w:r w:rsidRPr="00DB5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DB576F">
        <w:rPr>
          <w:rFonts w:ascii="TH SarabunIT๙" w:hAnsi="TH SarabunIT๙" w:cs="TH SarabunIT๙"/>
          <w:b/>
          <w:bCs/>
          <w:sz w:val="32"/>
          <w:szCs w:val="32"/>
          <w:cs/>
        </w:rPr>
        <w:t>วิศิษฐา</w:t>
      </w:r>
      <w:proofErr w:type="spellEnd"/>
      <w:r w:rsidRPr="00DB576F">
        <w:rPr>
          <w:rFonts w:ascii="TH SarabunIT๙" w:hAnsi="TH SarabunIT๙" w:cs="TH SarabunIT๙"/>
          <w:b/>
          <w:bCs/>
          <w:sz w:val="32"/>
          <w:szCs w:val="32"/>
          <w:cs/>
        </w:rPr>
        <w:t>รักษ์</w:t>
      </w:r>
      <w:r w:rsidRPr="00DB5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76F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ผู้อำนวยการสำนักการคลัง</w:t>
      </w:r>
    </w:p>
    <w:p w:rsidR="008D24D0" w:rsidRDefault="00DB576F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ประกวดวันเดียวค่ะ  มี</w:t>
      </w:r>
      <w:r w:rsidR="00DA4089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ทีมที่เข้าแข่งขัน</w:t>
      </w:r>
      <w:r w:rsidR="00DA4089">
        <w:rPr>
          <w:rFonts w:ascii="TH SarabunIT๙" w:hAnsi="TH SarabunIT๙" w:cs="TH SarabunIT๙" w:hint="cs"/>
          <w:sz w:val="32"/>
          <w:szCs w:val="32"/>
          <w:cs/>
        </w:rPr>
        <w:t xml:space="preserve">  ซึ่งวันที่  ๔  ตุลาคม  ๒๕๖๐</w:t>
      </w:r>
      <w:r w:rsidR="00DA4089">
        <w:rPr>
          <w:rFonts w:ascii="TH SarabunIT๙" w:hAnsi="TH SarabunIT๙" w:cs="TH SarabunIT๙"/>
          <w:sz w:val="32"/>
          <w:szCs w:val="32"/>
        </w:rPr>
        <w:t xml:space="preserve">  </w:t>
      </w:r>
      <w:r w:rsidR="00DA4089">
        <w:rPr>
          <w:rFonts w:ascii="TH SarabunIT๙" w:hAnsi="TH SarabunIT๙" w:cs="TH SarabunIT๙" w:hint="cs"/>
          <w:sz w:val="32"/>
          <w:szCs w:val="32"/>
          <w:cs/>
        </w:rPr>
        <w:t>ก็ขอเรียนเชิญท่านนายกเทศมนตรีฯ  เป็นประธานในพิธีเปิดงานประกวดสรภัญญะ</w:t>
      </w:r>
    </w:p>
    <w:p w:rsidR="008D24D0" w:rsidRDefault="008D24D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D24D0" w:rsidRPr="00DA4089" w:rsidRDefault="008D24D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๕  ตุลาคม  ๒๕๖๐  ตรงกับวันออกพรรษาก็จะมีการประกวดครอบครัวพุทธกตัญญูและมอบใบประกาศประมาณ  ๗๐๐  กว่าครอบครัว  </w:t>
      </w:r>
    </w:p>
    <w:p w:rsidR="00136459" w:rsidRDefault="00DA4089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</w:t>
      </w:r>
      <w:r w:rsidR="003F3DF6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าวัน  หัวหน้าฝ่ายประชาสัมพันธ์</w:t>
      </w:r>
    </w:p>
    <w:p w:rsidR="00DA4089" w:rsidRDefault="00DA4089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๕  ตุลาคม  ๒๕๖๐  เริ่มเวลา  </w:t>
      </w:r>
      <w:r>
        <w:rPr>
          <w:rFonts w:ascii="TH SarabunIT๙" w:hAnsi="TH SarabunIT๙" w:cs="TH SarabunIT๙"/>
          <w:sz w:val="32"/>
          <w:szCs w:val="32"/>
        </w:rPr>
        <w:t xml:space="preserve">15.30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 กิจกรรมกวนข้าวทิพย์  ณ  ลานน้ำพุด้านหน้าป้ายเวทีสองร้อยปีค่ะ </w:t>
      </w:r>
      <w:r w:rsidR="00644542">
        <w:rPr>
          <w:rFonts w:ascii="TH SarabunIT๙" w:hAnsi="TH SarabunIT๙" w:cs="TH SarabunIT๙" w:hint="cs"/>
          <w:sz w:val="32"/>
          <w:szCs w:val="32"/>
          <w:cs/>
        </w:rPr>
        <w:t xml:space="preserve"> เวลา  ๑๗.๐๐ </w:t>
      </w:r>
      <w:r>
        <w:rPr>
          <w:rFonts w:ascii="TH SarabunIT๙" w:hAnsi="TH SarabunIT๙" w:cs="TH SarabunIT๙" w:hint="cs"/>
          <w:sz w:val="32"/>
          <w:szCs w:val="32"/>
          <w:cs/>
        </w:rPr>
        <w:t>น.  เริ่มบันทึกภาพ</w:t>
      </w:r>
      <w:r w:rsidR="00644542">
        <w:rPr>
          <w:rFonts w:ascii="TH SarabunIT๙" w:hAnsi="TH SarabunIT๙" w:cs="TH SarabunIT๙" w:hint="cs"/>
          <w:sz w:val="32"/>
          <w:szCs w:val="32"/>
          <w:cs/>
        </w:rPr>
        <w:t>และมอบใบประกาศ</w:t>
      </w:r>
      <w:r w:rsidR="00B0133C">
        <w:rPr>
          <w:rFonts w:ascii="TH SarabunIT๙" w:hAnsi="TH SarabunIT๙" w:cs="TH SarabunIT๙" w:hint="cs"/>
          <w:sz w:val="32"/>
          <w:szCs w:val="32"/>
          <w:cs/>
        </w:rPr>
        <w:t>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4542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ซุ้ม</w:t>
      </w:r>
      <w:r w:rsidR="008D24D0">
        <w:rPr>
          <w:rFonts w:ascii="TH SarabunIT๙" w:hAnsi="TH SarabunIT๙" w:cs="TH SarabunIT๙" w:hint="cs"/>
          <w:sz w:val="32"/>
          <w:szCs w:val="32"/>
          <w:cs/>
        </w:rPr>
        <w:t>บันทึกภาพ</w:t>
      </w:r>
      <w:r>
        <w:rPr>
          <w:rFonts w:ascii="TH SarabunIT๙" w:hAnsi="TH SarabunIT๙" w:cs="TH SarabunIT๙" w:hint="cs"/>
          <w:sz w:val="32"/>
          <w:szCs w:val="32"/>
          <w:cs/>
        </w:rPr>
        <w:t>จะอยู่บริเวณ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รามิดลานด้านหน้า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โฮงมูนมัง</w:t>
      </w:r>
      <w:proofErr w:type="spellEnd"/>
      <w:r w:rsidR="00B0133C">
        <w:rPr>
          <w:rFonts w:ascii="TH SarabunIT๙" w:hAnsi="TH SarabunIT๙" w:cs="TH SarabunIT๙" w:hint="cs"/>
          <w:sz w:val="32"/>
          <w:szCs w:val="32"/>
          <w:cs/>
        </w:rPr>
        <w:t xml:space="preserve">  ลงทะเบียนเสร็จก็จะได้รับใบประกาศเกียรติคุณค่ะ</w:t>
      </w:r>
    </w:p>
    <w:p w:rsidR="001251A0" w:rsidRDefault="001251A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4D0" w:rsidRDefault="008D24D0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นายศรัณย์  เปานาเรียง  </w:t>
      </w:r>
      <w:r w:rsidRPr="0064454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ส่งเสริมศาสนาฯ</w:t>
      </w:r>
    </w:p>
    <w:p w:rsidR="008D24D0" w:rsidRDefault="008D24D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เราจะลงทะเบียนตรงหน้า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ลานปิ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รามิดจะได้รับใบประกาศเกียรติคุณและคูปองบันทึกภาพครับ  หลังจากลงทะเบียนก็เดินขึ้นบันไดมาจะผ่านซุ้มการประดิษฐ์กระทง  แล้วเลี้ยวซ้ายมาจึงจะเป็นซุ้มบันทึกภาพ</w:t>
      </w:r>
      <w:r w:rsidR="00105C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  </w:t>
      </w:r>
      <w:r w:rsidR="00105C1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  ซุ้มเรียงกัน  ถัดไปก็จะเป็นซุ้มกวนข้าวทิพย์ครับอยู่ในบริเวณเดียวกัน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โดยซุ้มที่จะใช้บันทึกภาพ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ซุ้มสีฟ้า</w:t>
      </w:r>
      <w:r w:rsidR="00105C1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  ๒  ซุ้มเป็นซุ้มของชุมชน  ซุ้มสีชมพูมี  ๑  ซุ้มเป็นซุ้มของหน่วยงานราชการครับ  โดยท่านนายกเทศมนตรีฯ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จะอยู่ซุ้มตรงกลาง  โดยให้ชุมชนมาบันทึกภาพกับท่านนายกเทศมนตรีฯ  ทั้งหมดโดยมีการเรียงลำดับหมายเลข  และตั้งกล้อง  ๓  ตัวเพื่อให้บันทึกภาพภายใน  ๒  ชั่วโมง  และเวลา  ๑๙.๐๐  น. จะมีการแสดงพระธรรมเทศนา  </w:t>
      </w:r>
    </w:p>
    <w:p w:rsidR="00DA4089" w:rsidRDefault="008D24D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D24D0" w:rsidRDefault="008D24D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softHyphen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3910">
        <w:rPr>
          <w:rFonts w:ascii="TH SarabunIT๙" w:hAnsi="TH SarabunIT๙" w:cs="TH SarabunIT๙" w:hint="cs"/>
          <w:sz w:val="32"/>
          <w:szCs w:val="32"/>
          <w:cs/>
        </w:rPr>
        <w:t xml:space="preserve">ช่วยดูเรื่องแสงแดดด้วยนะครับ  ๗๐๐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910">
        <w:rPr>
          <w:rFonts w:ascii="TH SarabunIT๙" w:hAnsi="TH SarabunIT๙" w:cs="TH SarabunIT๙" w:hint="cs"/>
          <w:sz w:val="32"/>
          <w:szCs w:val="32"/>
          <w:cs/>
        </w:rPr>
        <w:t xml:space="preserve">กว่าครอบครัว  </w:t>
      </w:r>
      <w:r w:rsidR="0001717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93910">
        <w:rPr>
          <w:rFonts w:ascii="TH SarabunIT๙" w:hAnsi="TH SarabunIT๙" w:cs="TH SarabunIT๙" w:hint="cs"/>
          <w:sz w:val="32"/>
          <w:szCs w:val="32"/>
          <w:cs/>
        </w:rPr>
        <w:t xml:space="preserve">เวลา  ๒ 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ชั่วโมง มีการเตรียมการต้อนรับมี</w:t>
      </w:r>
      <w:r w:rsidR="00D93910">
        <w:rPr>
          <w:rFonts w:ascii="TH SarabunIT๙" w:hAnsi="TH SarabunIT๙" w:cs="TH SarabunIT๙" w:hint="cs"/>
          <w:sz w:val="32"/>
          <w:szCs w:val="32"/>
          <w:cs/>
        </w:rPr>
        <w:t>ปฏิคมเพื่อคอยอำนวยความสะดวก  พาไปยังจุดต่างๆ ไหม  ยิ่งผู้สูงอายุ</w:t>
      </w:r>
      <w:r w:rsidR="00A00CFC">
        <w:rPr>
          <w:rFonts w:ascii="TH SarabunIT๙" w:hAnsi="TH SarabunIT๙" w:cs="TH SarabunIT๙" w:hint="cs"/>
          <w:sz w:val="32"/>
          <w:szCs w:val="32"/>
          <w:cs/>
        </w:rPr>
        <w:t>มากๆ</w:t>
      </w:r>
      <w:r w:rsidR="000171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3910">
        <w:rPr>
          <w:rFonts w:ascii="TH SarabunIT๙" w:hAnsi="TH SarabunIT๙" w:cs="TH SarabunIT๙" w:hint="cs"/>
          <w:sz w:val="32"/>
          <w:szCs w:val="32"/>
          <w:cs/>
        </w:rPr>
        <w:t>ที่ต้องขึ้นบันได</w:t>
      </w:r>
      <w:r w:rsidR="00A00CFC">
        <w:rPr>
          <w:rFonts w:ascii="TH SarabunIT๙" w:hAnsi="TH SarabunIT๙" w:cs="TH SarabunIT๙" w:hint="cs"/>
          <w:sz w:val="32"/>
          <w:szCs w:val="32"/>
          <w:cs/>
        </w:rPr>
        <w:t xml:space="preserve">สูงๆ </w:t>
      </w:r>
      <w:r w:rsidR="00D93910">
        <w:rPr>
          <w:rFonts w:ascii="TH SarabunIT๙" w:hAnsi="TH SarabunIT๙" w:cs="TH SarabunIT๙" w:hint="cs"/>
          <w:sz w:val="32"/>
          <w:szCs w:val="32"/>
          <w:cs/>
        </w:rPr>
        <w:t>มามีใครคอยอำนวยความสะดวกหรือไม่  และคนที่ตอบรับว่าจะมาร่วมงานมีกี่ครอบครัวแล้ว  ถึง  ๕๐๐</w:t>
      </w:r>
      <w:r w:rsidR="00D93910">
        <w:rPr>
          <w:rFonts w:ascii="TH SarabunIT๙" w:hAnsi="TH SarabunIT๙" w:cs="TH SarabunIT๙"/>
          <w:sz w:val="32"/>
          <w:szCs w:val="32"/>
        </w:rPr>
        <w:t xml:space="preserve"> </w:t>
      </w:r>
      <w:r w:rsidR="00D93910">
        <w:rPr>
          <w:rFonts w:ascii="TH SarabunIT๙" w:hAnsi="TH SarabunIT๙" w:cs="TH SarabunIT๙" w:hint="cs"/>
          <w:sz w:val="32"/>
          <w:szCs w:val="32"/>
          <w:cs/>
        </w:rPr>
        <w:t>ครอบครัวหรือไม่</w:t>
      </w:r>
    </w:p>
    <w:p w:rsidR="00D93910" w:rsidRDefault="00D93910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นายศรัณย์  เปานาเรียง  </w:t>
      </w:r>
      <w:r w:rsidRPr="0064454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ส่งเสริมศาสนาฯ</w:t>
      </w:r>
    </w:p>
    <w:p w:rsidR="00D93910" w:rsidRPr="00D93910" w:rsidRDefault="00D9391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ได้มีการประชุม  และจัดเตรียมทีมงานปฏิคม  ทีมต้อนรับประจำจุดต่างๆ แล้ว  และตอนนี้มีคนตอบรับมาประมาณ  ๓๐๐  ครอบครัวครับ</w:t>
      </w:r>
    </w:p>
    <w:p w:rsidR="00A00CFC" w:rsidRDefault="00A00CF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962BC" w:rsidRDefault="00A00CF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0CFC">
        <w:rPr>
          <w:rFonts w:ascii="TH SarabunIT๙" w:hAnsi="TH SarabunIT๙" w:cs="TH SarabunIT๙" w:hint="cs"/>
          <w:sz w:val="32"/>
          <w:szCs w:val="32"/>
          <w:cs/>
        </w:rPr>
        <w:t xml:space="preserve">วันที่  ๖  ตุลาคม  ๒๕๖๐  ช่วงเย็นไม่มีอะไรนะครับ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ปีหน้าคงจะต้องปรับเพราะคงเข้าสู่สถานการณ์ปกติแล้ว  ถ้าเป็นไปได้อีก  ๒  ปีข้างหน้าเราจะส่งงานออกพรรษาประกวดรางวัลกินรี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ในประเภทองค์กรปกครองส่วนท้องถิ่นเหมือนเดิม  ของเทศบาลนครขอนแก่นได้รางวัลกินรีก็จริง  แต่เท่าที่ฟังจากผู้ที่รับผิดชอบของเรามีเนื้อหาที่อ่อนทางด้านวัฒนธรรม  แต่มีความเป็นต้นแบบในเรื่องไร้แอลกอฮอล์  ผมก็ฟังต่อกันมาไม่ชัดเจนเพราะไม่ได้ยินมาจากทางกรรมการ  ผมต้องการให้กองวิชาการและแผนงานติดตามเพื่อรับทราบว่ากรณีของเรามันขาดอะไร  เพื่อที่จะได้เตรียมการให้ครบ  เนื้อหาต่อไปออกพรรษาไม่ได้พูดถึงภาพ</w:t>
      </w:r>
      <w:r>
        <w:rPr>
          <w:rFonts w:ascii="TH SarabunIT๙" w:hAnsi="TH SarabunIT๙" w:cs="TH SarabunIT๙"/>
          <w:sz w:val="32"/>
          <w:szCs w:val="32"/>
        </w:rPr>
        <w:t xml:space="preserve"> Event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แต่เนื้อหาสาระทางด้านวัฒนธรรม   ด้านความกตัญญู  จะเป็นจุดที่โดดเด่นมาก  ที่จะสามารถนำมาสร้างให้เกิดจิตสำนึกในเรื่องนี้ 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เราพยายามพูดเรื่องนี้มานานจนกระทั่งปัจจุบันนี้เริ่มมีเสียงสะท้อนตอบรับถึงเนื้อหาของความกตัญญู  เขารู้สึกว่ามันมีความหมายไม่จำเป็นจะต้องไปแข่งกับบั้งไฟพญานาค  ในความโดดเด่นเป็นตัวของตัวเองอย่างไรก็ตามที</w:t>
      </w:r>
      <w:r w:rsidR="00017173">
        <w:rPr>
          <w:rFonts w:ascii="TH SarabunIT๙" w:hAnsi="TH SarabunIT๙" w:cs="TH SarabunIT๙"/>
          <w:sz w:val="32"/>
          <w:szCs w:val="32"/>
        </w:rPr>
        <w:t xml:space="preserve"> 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ถ้าวัดปริมาณคนที่มาเที่ยวงานออกพรรษากับคนที่มาเที่ยวงานสงกรานต์ที่บึงแก่นนคร</w:t>
      </w:r>
      <w:r w:rsidR="00966A46">
        <w:rPr>
          <w:rFonts w:ascii="TH SarabunIT๙" w:hAnsi="TH SarabunIT๙" w:cs="TH SarabunIT๙" w:hint="cs"/>
          <w:sz w:val="32"/>
          <w:szCs w:val="32"/>
          <w:cs/>
        </w:rPr>
        <w:t xml:space="preserve">  คนมาเที่ยวงานออกพรรษามีมากมายมหาศาล  หวังจะยกระดับเป็นระดับภาค  ระดับประเทศ  มันต้องมีบางสิ่งบางอย่างผนวกขึ้นไป  ไม่ว่าจะเป็นสีสันของ </w:t>
      </w:r>
      <w:r w:rsidR="00966A46">
        <w:rPr>
          <w:rFonts w:ascii="TH SarabunIT๙" w:hAnsi="TH SarabunIT๙" w:cs="TH SarabunIT๙"/>
          <w:sz w:val="32"/>
          <w:szCs w:val="32"/>
        </w:rPr>
        <w:t xml:space="preserve">Event  </w:t>
      </w:r>
      <w:r w:rsidR="00966A46">
        <w:rPr>
          <w:rFonts w:ascii="TH SarabunIT๙" w:hAnsi="TH SarabunIT๙" w:cs="TH SarabunIT๙" w:hint="cs"/>
          <w:sz w:val="32"/>
          <w:szCs w:val="32"/>
          <w:cs/>
        </w:rPr>
        <w:t>ไม่ว่าจะเป็นเนื้อหาของวัฒนธรรมที่เข้มข้น  แต่ว่าต้องสนุกสนาน  เรื่องนี้ต้องไปขบคิดให้แตกไปทำการบ้านกันต่อ  เป้าหมายของผมจะเอางานออกพรรษาส่งเข้าประกวดรางวัลกินรีสักรอบหนึ่ง  แล้วการประชุมคณะผู้บริหารและหัวหน้าส่วนงานเทศบาลนครขอนแก่นในวันนี้ไม่มีการรายงานเรื่องรางวัลที่ได้รับ  ผมมีการสั่งการไปที่รองนายกฯ ชัชวาล, สำนักปลัดเทศบาล  และฝ่ายประชาสัมพันธ์  ให้รวบรวมรางวัล  ไม่รู้จะรวบรวมอย่างไรว่าตลอด  ๕  ปีที่ผ่านมามีรางวัลใหญ่ๆ  รางวัลอะไรที่สำคัญเพื่อทำ</w:t>
      </w:r>
      <w:proofErr w:type="spellStart"/>
      <w:r w:rsidR="00966A46">
        <w:rPr>
          <w:rFonts w:ascii="TH SarabunIT๙" w:hAnsi="TH SarabunIT๙" w:cs="TH SarabunIT๙" w:hint="cs"/>
          <w:sz w:val="32"/>
          <w:szCs w:val="32"/>
          <w:cs/>
        </w:rPr>
        <w:t>เป็นสกู๊ป</w:t>
      </w:r>
      <w:proofErr w:type="spellEnd"/>
      <w:r w:rsidR="00966A46">
        <w:rPr>
          <w:rFonts w:ascii="TH SarabunIT๙" w:hAnsi="TH SarabunIT๙" w:cs="TH SarabunIT๙" w:hint="cs"/>
          <w:sz w:val="32"/>
          <w:szCs w:val="32"/>
          <w:cs/>
        </w:rPr>
        <w:t xml:space="preserve">แล้วก็จ้างคนที่ฝีมือดีๆ มาผลิตให้   โดยเฉพาะปีนี้เราขึ้นสูงสุดที่ได้รับรางวัล  แต่ยังมีอีกหนึ่งรางวัล   เท่าที่เขาแจ้งให้เราทราบวันที่  ๖  ธันวาคม  ๒๕๖๐  </w:t>
      </w:r>
      <w:r w:rsidR="00504950">
        <w:rPr>
          <w:rFonts w:ascii="TH SarabunIT๙" w:hAnsi="TH SarabunIT๙" w:cs="TH SarabunIT๙" w:hint="cs"/>
          <w:sz w:val="32"/>
          <w:szCs w:val="32"/>
          <w:cs/>
        </w:rPr>
        <w:t>เราจะได้</w:t>
      </w:r>
      <w:r w:rsidR="00504950" w:rsidRPr="00504950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="00504950">
        <w:rPr>
          <w:rFonts w:ascii="TH SarabunIT๙" w:hAnsi="TH SarabunIT๙" w:cs="TH SarabunIT๙"/>
          <w:sz w:val="32"/>
          <w:szCs w:val="32"/>
        </w:rPr>
        <w:t>P</w:t>
      </w:r>
      <w:r w:rsidR="00504950" w:rsidRPr="00504950">
        <w:rPr>
          <w:rFonts w:ascii="TH SarabunIT๙" w:hAnsi="TH SarabunIT๙" w:cs="TH SarabunIT๙"/>
          <w:sz w:val="32"/>
          <w:szCs w:val="32"/>
        </w:rPr>
        <w:t xml:space="preserve">rime </w:t>
      </w:r>
      <w:r w:rsidR="00504950">
        <w:rPr>
          <w:rFonts w:ascii="TH SarabunIT๙" w:hAnsi="TH SarabunIT๙" w:cs="TH SarabunIT๙"/>
          <w:sz w:val="32"/>
          <w:szCs w:val="32"/>
        </w:rPr>
        <w:t>M</w:t>
      </w:r>
      <w:r w:rsidR="00504950" w:rsidRPr="00504950">
        <w:rPr>
          <w:rFonts w:ascii="TH SarabunIT๙" w:hAnsi="TH SarabunIT๙" w:cs="TH SarabunIT๙"/>
          <w:sz w:val="32"/>
          <w:szCs w:val="32"/>
        </w:rPr>
        <w:t xml:space="preserve">inister </w:t>
      </w:r>
      <w:r w:rsidR="00504950">
        <w:rPr>
          <w:rFonts w:ascii="TH SarabunIT๙" w:hAnsi="TH SarabunIT๙" w:cs="TH SarabunIT๙"/>
          <w:sz w:val="32"/>
          <w:szCs w:val="32"/>
        </w:rPr>
        <w:t>R</w:t>
      </w:r>
      <w:r w:rsidR="00504950" w:rsidRPr="00504950">
        <w:rPr>
          <w:rFonts w:ascii="TH SarabunIT๙" w:hAnsi="TH SarabunIT๙" w:cs="TH SarabunIT๙"/>
          <w:sz w:val="32"/>
          <w:szCs w:val="32"/>
        </w:rPr>
        <w:t xml:space="preserve">oad </w:t>
      </w:r>
      <w:r w:rsidR="00504950">
        <w:rPr>
          <w:rFonts w:ascii="TH SarabunIT๙" w:hAnsi="TH SarabunIT๙" w:cs="TH SarabunIT๙"/>
          <w:sz w:val="32"/>
          <w:szCs w:val="32"/>
        </w:rPr>
        <w:t>S</w:t>
      </w:r>
      <w:r w:rsidR="00504950" w:rsidRPr="00504950">
        <w:rPr>
          <w:rFonts w:ascii="TH SarabunIT๙" w:hAnsi="TH SarabunIT๙" w:cs="TH SarabunIT๙"/>
          <w:sz w:val="32"/>
          <w:szCs w:val="32"/>
        </w:rPr>
        <w:t xml:space="preserve">afety </w:t>
      </w:r>
      <w:r w:rsidR="00504950">
        <w:rPr>
          <w:rFonts w:ascii="TH SarabunIT๙" w:hAnsi="TH SarabunIT๙" w:cs="TH SarabunIT๙"/>
          <w:sz w:val="32"/>
          <w:szCs w:val="32"/>
        </w:rPr>
        <w:t>A</w:t>
      </w:r>
      <w:r w:rsidR="00504950" w:rsidRPr="00504950">
        <w:rPr>
          <w:rFonts w:ascii="TH SarabunIT๙" w:hAnsi="TH SarabunIT๙" w:cs="TH SarabunIT๙"/>
          <w:sz w:val="32"/>
          <w:szCs w:val="32"/>
        </w:rPr>
        <w:t>wards</w:t>
      </w:r>
      <w:r w:rsidR="00504950">
        <w:rPr>
          <w:rFonts w:ascii="TH SarabunIT๙" w:hAnsi="TH SarabunIT๙" w:cs="TH SarabunIT๙"/>
          <w:sz w:val="32"/>
          <w:szCs w:val="32"/>
        </w:rPr>
        <w:t xml:space="preserve">  </w:t>
      </w:r>
      <w:r w:rsidR="00504950">
        <w:rPr>
          <w:rFonts w:ascii="TH SarabunIT๙" w:hAnsi="TH SarabunIT๙" w:cs="TH SarabunIT๙" w:hint="cs"/>
          <w:sz w:val="32"/>
          <w:szCs w:val="32"/>
          <w:cs/>
        </w:rPr>
        <w:t xml:space="preserve">รางวัลเรื่อง </w:t>
      </w:r>
      <w:r w:rsidR="00504950">
        <w:rPr>
          <w:rFonts w:ascii="TH SarabunIT๙" w:hAnsi="TH SarabunIT๙" w:cs="TH SarabunIT๙"/>
          <w:sz w:val="32"/>
          <w:szCs w:val="32"/>
        </w:rPr>
        <w:t>R</w:t>
      </w:r>
      <w:r w:rsidR="00504950" w:rsidRPr="00504950">
        <w:rPr>
          <w:rFonts w:ascii="TH SarabunIT๙" w:hAnsi="TH SarabunIT๙" w:cs="TH SarabunIT๙"/>
          <w:sz w:val="32"/>
          <w:szCs w:val="32"/>
        </w:rPr>
        <w:t xml:space="preserve">oad </w:t>
      </w:r>
      <w:r w:rsidR="00504950">
        <w:rPr>
          <w:rFonts w:ascii="TH SarabunIT๙" w:hAnsi="TH SarabunIT๙" w:cs="TH SarabunIT๙"/>
          <w:sz w:val="32"/>
          <w:szCs w:val="32"/>
        </w:rPr>
        <w:t>S</w:t>
      </w:r>
      <w:r w:rsidR="00504950" w:rsidRPr="00504950">
        <w:rPr>
          <w:rFonts w:ascii="TH SarabunIT๙" w:hAnsi="TH SarabunIT๙" w:cs="TH SarabunIT๙"/>
          <w:sz w:val="32"/>
          <w:szCs w:val="32"/>
        </w:rPr>
        <w:t>afety</w:t>
      </w:r>
      <w:r w:rsidR="00504950">
        <w:rPr>
          <w:rFonts w:ascii="TH SarabunIT๙" w:hAnsi="TH SarabunIT๙" w:cs="TH SarabunIT๙" w:hint="cs"/>
          <w:sz w:val="32"/>
          <w:szCs w:val="32"/>
          <w:cs/>
        </w:rPr>
        <w:t xml:space="preserve">  ด้านความปลอดภัยทางถนน  โดยรับรางวัลกับมือนายกรัฐมนตรี  ซึ่งรอการยืนยัน</w:t>
      </w:r>
      <w:r w:rsidR="002E74D5">
        <w:rPr>
          <w:rFonts w:ascii="TH SarabunIT๙" w:hAnsi="TH SarabunIT๙" w:cs="TH SarabunIT๙" w:hint="cs"/>
          <w:sz w:val="32"/>
          <w:szCs w:val="32"/>
          <w:cs/>
        </w:rPr>
        <w:t>อีกครั้งหนึ่ง</w:t>
      </w:r>
      <w:r w:rsidR="00504950">
        <w:rPr>
          <w:rFonts w:ascii="TH SarabunIT๙" w:hAnsi="TH SarabunIT๙" w:cs="TH SarabunIT๙" w:hint="cs"/>
          <w:sz w:val="32"/>
          <w:szCs w:val="32"/>
          <w:cs/>
        </w:rPr>
        <w:t xml:space="preserve">  แต่ปีนี้ก็ได้รางวัลใหญ่</w:t>
      </w:r>
      <w:r w:rsidR="002E74D5">
        <w:rPr>
          <w:rFonts w:ascii="TH SarabunIT๙" w:hAnsi="TH SarabunIT๙" w:cs="TH SarabunIT๙" w:hint="cs"/>
          <w:sz w:val="32"/>
          <w:szCs w:val="32"/>
          <w:cs/>
        </w:rPr>
        <w:t>เยอะ</w:t>
      </w:r>
      <w:r w:rsidR="00504950">
        <w:rPr>
          <w:rFonts w:ascii="TH SarabunIT๙" w:hAnsi="TH SarabunIT๙" w:cs="TH SarabunIT๙" w:hint="cs"/>
          <w:sz w:val="32"/>
          <w:szCs w:val="32"/>
          <w:cs/>
        </w:rPr>
        <w:t>พอสมควร</w:t>
      </w:r>
      <w:r w:rsidR="002E74D5">
        <w:rPr>
          <w:rFonts w:ascii="TH SarabunIT๙" w:hAnsi="TH SarabunIT๙" w:cs="TH SarabunIT๙" w:hint="cs"/>
          <w:sz w:val="32"/>
          <w:szCs w:val="32"/>
          <w:cs/>
        </w:rPr>
        <w:t xml:space="preserve">  แต่เราไปพลาดรางวัลพระปกเกล้า  พยายาม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2E74D5">
        <w:rPr>
          <w:rFonts w:ascii="TH SarabunIT๙" w:hAnsi="TH SarabunIT๙" w:cs="TH SarabunIT๙" w:hint="cs"/>
          <w:sz w:val="32"/>
          <w:szCs w:val="32"/>
          <w:cs/>
        </w:rPr>
        <w:t xml:space="preserve">ใจตัวเอง  วันที่  ๒๘ 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2E74D5">
        <w:rPr>
          <w:rFonts w:ascii="TH SarabunIT๙" w:hAnsi="TH SarabunIT๙" w:cs="TH SarabunIT๙" w:hint="cs"/>
          <w:sz w:val="32"/>
          <w:szCs w:val="32"/>
          <w:cs/>
        </w:rPr>
        <w:t xml:space="preserve"> ๒๕๖๐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>ี่เรานำเสนอนวัตกรรมประชาธิปไตย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 xml:space="preserve">ช่วงเช้าวันที่  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๒๙  กันยายน  ๒๕๖๐ ก็นำเสนออีก 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>แล้วประกาศผลช่วงบ่ายก็ประกาศผลทั้งหม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 xml:space="preserve">ด  ๑๑  ทีม  มีโรงเรียน  ๖  ทีม 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>ระดับชุมชนและ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 xml:space="preserve">องค์กรมี  ๕  ทีม 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 xml:space="preserve"> ตอน</w:t>
      </w:r>
      <w:r w:rsidR="00AC4DE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50600">
        <w:rPr>
          <w:rFonts w:ascii="TH SarabunIT๙" w:hAnsi="TH SarabunIT๙" w:cs="TH SarabunIT๙" w:hint="cs"/>
          <w:sz w:val="32"/>
          <w:szCs w:val="32"/>
          <w:cs/>
        </w:rPr>
        <w:t xml:space="preserve">นำเสนอเสร็จเราก็มั่นใจว่าเราได้รางวัลชนะเลิศแน่  เพราะเท่าที่ดูแล้วเราน่าจะนำเสนอได้ดีที่สุด  แต่พอถึงตอนประกาศผลเราได้ที่  ๒  </w:t>
      </w:r>
      <w:r w:rsidR="00805A11">
        <w:rPr>
          <w:rFonts w:ascii="TH SarabunIT๙" w:hAnsi="TH SarabunIT๙" w:cs="TH SarabunIT๙" w:hint="cs"/>
          <w:sz w:val="32"/>
          <w:szCs w:val="32"/>
          <w:cs/>
        </w:rPr>
        <w:t>แพ้ให้กับเครือข่ายลุ่มน้ำยมที่จัดการปัญหาเรื่อง</w:t>
      </w:r>
      <w:r w:rsidR="00943A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05A11">
        <w:rPr>
          <w:rFonts w:ascii="TH SarabunIT๙" w:hAnsi="TH SarabunIT๙" w:cs="TH SarabunIT๙" w:hint="cs"/>
          <w:sz w:val="32"/>
          <w:szCs w:val="32"/>
          <w:cs/>
        </w:rPr>
        <w:t xml:space="preserve">แก่งเสือเต้น  ที่จัดการปัญหาความขัดแย้งโดยมีหน่วยงานมากมาย  ทั้ง </w:t>
      </w:r>
      <w:r w:rsidR="00805A11">
        <w:rPr>
          <w:rFonts w:ascii="TH SarabunIT๙" w:hAnsi="TH SarabunIT๙" w:cs="TH SarabunIT๙"/>
          <w:sz w:val="32"/>
          <w:szCs w:val="32"/>
        </w:rPr>
        <w:t xml:space="preserve"> NGO, </w:t>
      </w:r>
      <w:r w:rsidR="00805A11">
        <w:rPr>
          <w:rFonts w:ascii="TH SarabunIT๙" w:hAnsi="TH SarabunIT๙" w:cs="TH SarabunIT๙" w:hint="cs"/>
          <w:sz w:val="32"/>
          <w:szCs w:val="32"/>
          <w:cs/>
        </w:rPr>
        <w:t>หน่วยงานราชการ, ชลประทาน, จังหวัดหลายๆ แห่งรวมกันเราก็เลยแพ้  อาการของผมก็ออกว่าแพ้ได้อย่างไร  คิดว่าตัวเองแน่พยายามอยู่กับตัวเองแล้วก็ดูความรู้สึกตัวเองว่าทำไมมันขุ่นมัว  ขึ้นไปรับรางวัลรองชนะเลิศอันดับ ๑  แต่กลับไม่ดีใจเลย</w:t>
      </w:r>
      <w:r w:rsidR="000B7CFD">
        <w:rPr>
          <w:rFonts w:ascii="TH SarabunIT๙" w:hAnsi="TH SarabunIT๙" w:cs="TH SarabunIT๙" w:hint="cs"/>
          <w:sz w:val="32"/>
          <w:szCs w:val="32"/>
          <w:cs/>
        </w:rPr>
        <w:t xml:space="preserve">  ได้รางวัล  ๗๐,๐๐๐  บาท  รางวัลชนะเลิศ  ๑๐๐,๐๐๐  บาท  สุดท้ายก็พยายามมีสติว่าเราหลงตัวเอง  เราคิดว่าตัวเองแน่  คิดว่าเราพูดเก่งนำเสนอเก่ง  คิดว่าเนื้อหาเราครบ  สอนตัวเองได้อย่างหนึ่งก็คือในโลกนี้ไม่มีใครแน่ที่สุด  ไม่มีใครเก่งในทุกอย่างในทุกเรื่อง  สิ่งที่เห็นได้ชัดเจนที่สุดก็คือเห็นตัวตนตัวเอง  ว่ากำลังเริ่มหลงตัวเอง ก่อนหน้านั้นไป</w:t>
      </w:r>
      <w:r w:rsidR="00943AA4">
        <w:rPr>
          <w:rFonts w:ascii="TH SarabunIT๙" w:hAnsi="TH SarabunIT๙" w:cs="TH SarabunIT๙" w:hint="cs"/>
          <w:sz w:val="32"/>
          <w:szCs w:val="32"/>
          <w:cs/>
        </w:rPr>
        <w:t>รับรางวัลธรรม</w:t>
      </w:r>
      <w:proofErr w:type="spellStart"/>
      <w:r w:rsidR="00943AA4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0B7CFD">
        <w:rPr>
          <w:rFonts w:ascii="TH SarabunIT๙" w:hAnsi="TH SarabunIT๙" w:cs="TH SarabunIT๙" w:hint="cs"/>
          <w:sz w:val="32"/>
          <w:szCs w:val="32"/>
          <w:cs/>
        </w:rPr>
        <w:t>บาล  ๘,๐๐๐,๐๐๐  บาท  รางวัลกินรีถึงแม้จะได้รับรางวัลรองชนะเลิศอันดับหนึ่งแต่ก็เป็นรางวัลที่ได้ยากมา</w:t>
      </w:r>
      <w:r w:rsidR="00943AA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B7CFD"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หน่วยงานทุกหน่วยงานที่ส่งผลงานเข้าแข่งขันเรื่องการท่องเที่ยวนี้ยากมาก  โรงแรม  ร้านอาหาร  </w:t>
      </w:r>
      <w:r w:rsidR="00943AA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B7CFD">
        <w:rPr>
          <w:rFonts w:ascii="TH SarabunIT๙" w:hAnsi="TH SarabunIT๙" w:cs="TH SarabunIT๙" w:hint="cs"/>
          <w:sz w:val="32"/>
          <w:szCs w:val="32"/>
          <w:cs/>
        </w:rPr>
        <w:t>สถานประกอบการที่เกี่ยวข้องกับการท่องเที่ยว</w:t>
      </w:r>
      <w:r w:rsidR="00E11B76">
        <w:rPr>
          <w:rFonts w:ascii="TH SarabunIT๙" w:hAnsi="TH SarabunIT๙" w:cs="TH SarabunIT๙" w:hint="cs"/>
          <w:sz w:val="32"/>
          <w:szCs w:val="32"/>
          <w:cs/>
        </w:rPr>
        <w:t>ใฝ่ฝันอยากได้รางวัลนี้มาก</w:t>
      </w:r>
      <w:r w:rsidR="000B7CFD">
        <w:rPr>
          <w:rFonts w:ascii="TH SarabunIT๙" w:hAnsi="TH SarabunIT๙" w:cs="TH SarabunIT๙" w:hint="cs"/>
          <w:sz w:val="32"/>
          <w:szCs w:val="32"/>
          <w:cs/>
        </w:rPr>
        <w:t xml:space="preserve">  ถ้าได้รางวัลกินรีจะสามารถเพิ่ม</w:t>
      </w:r>
      <w:r w:rsidR="00E11B76">
        <w:rPr>
          <w:rFonts w:ascii="TH SarabunIT๙" w:hAnsi="TH SarabunIT๙" w:cs="TH SarabunIT๙" w:hint="cs"/>
          <w:sz w:val="32"/>
          <w:szCs w:val="32"/>
          <w:cs/>
        </w:rPr>
        <w:t>มูลค่าและ</w:t>
      </w:r>
      <w:r w:rsidR="000B7CFD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E11B76">
        <w:rPr>
          <w:rFonts w:ascii="TH SarabunIT๙" w:hAnsi="TH SarabunIT๙" w:cs="TH SarabunIT๙" w:hint="cs"/>
          <w:sz w:val="32"/>
          <w:szCs w:val="32"/>
          <w:cs/>
        </w:rPr>
        <w:t>ได้ให้กับธุรกิจ</w:t>
      </w:r>
      <w:r w:rsidR="00120796">
        <w:rPr>
          <w:rFonts w:ascii="TH SarabunIT๙" w:hAnsi="TH SarabunIT๙" w:cs="TH SarabunIT๙" w:hint="cs"/>
          <w:vanish/>
          <w:sz w:val="32"/>
          <w:szCs w:val="32"/>
          <w:cs/>
        </w:rPr>
        <w:t>ร</w:t>
      </w:r>
      <w:r w:rsidR="008E5A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1B76">
        <w:rPr>
          <w:rFonts w:ascii="TH SarabunIT๙" w:hAnsi="TH SarabunIT๙" w:cs="TH SarabunIT๙" w:hint="cs"/>
          <w:sz w:val="32"/>
          <w:szCs w:val="32"/>
          <w:cs/>
        </w:rPr>
        <w:t xml:space="preserve">เราก็ได้มาสำหรับการประกวดครั้งแรก  </w:t>
      </w:r>
      <w:r w:rsidR="008E5A5D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E11B76">
        <w:rPr>
          <w:rFonts w:ascii="TH SarabunIT๙" w:hAnsi="TH SarabunIT๙" w:cs="TH SarabunIT๙" w:hint="cs"/>
          <w:sz w:val="32"/>
          <w:szCs w:val="32"/>
          <w:cs/>
        </w:rPr>
        <w:t xml:space="preserve">อนหน้านั้นก็ได้รางวัลอาเซียน  และก็ได้รางวัลอะไรต่อมิอะไรมากมาย  แล้วยังจะมาได้รางวัล </w:t>
      </w:r>
      <w:r w:rsidR="00E11B76">
        <w:rPr>
          <w:rFonts w:ascii="TH SarabunIT๙" w:hAnsi="TH SarabunIT๙" w:cs="TH SarabunIT๙"/>
          <w:sz w:val="32"/>
          <w:szCs w:val="32"/>
        </w:rPr>
        <w:t>P</w:t>
      </w:r>
      <w:r w:rsidR="00E11B76" w:rsidRPr="00504950">
        <w:rPr>
          <w:rFonts w:ascii="TH SarabunIT๙" w:hAnsi="TH SarabunIT๙" w:cs="TH SarabunIT๙"/>
          <w:sz w:val="32"/>
          <w:szCs w:val="32"/>
        </w:rPr>
        <w:t xml:space="preserve">rime </w:t>
      </w:r>
      <w:r w:rsidR="00E11B76">
        <w:rPr>
          <w:rFonts w:ascii="TH SarabunIT๙" w:hAnsi="TH SarabunIT๙" w:cs="TH SarabunIT๙"/>
          <w:sz w:val="32"/>
          <w:szCs w:val="32"/>
        </w:rPr>
        <w:t>M</w:t>
      </w:r>
      <w:r w:rsidR="00E11B76" w:rsidRPr="00504950">
        <w:rPr>
          <w:rFonts w:ascii="TH SarabunIT๙" w:hAnsi="TH SarabunIT๙" w:cs="TH SarabunIT๙"/>
          <w:sz w:val="32"/>
          <w:szCs w:val="32"/>
        </w:rPr>
        <w:t xml:space="preserve">inister </w:t>
      </w:r>
      <w:r w:rsidR="00E11B76">
        <w:rPr>
          <w:rFonts w:ascii="TH SarabunIT๙" w:hAnsi="TH SarabunIT๙" w:cs="TH SarabunIT๙"/>
          <w:sz w:val="32"/>
          <w:szCs w:val="32"/>
        </w:rPr>
        <w:t>R</w:t>
      </w:r>
      <w:r w:rsidR="00E11B76" w:rsidRPr="00504950">
        <w:rPr>
          <w:rFonts w:ascii="TH SarabunIT๙" w:hAnsi="TH SarabunIT๙" w:cs="TH SarabunIT๙"/>
          <w:sz w:val="32"/>
          <w:szCs w:val="32"/>
        </w:rPr>
        <w:t xml:space="preserve">oad </w:t>
      </w:r>
      <w:r w:rsidR="00E11B76">
        <w:rPr>
          <w:rFonts w:ascii="TH SarabunIT๙" w:hAnsi="TH SarabunIT๙" w:cs="TH SarabunIT๙"/>
          <w:sz w:val="32"/>
          <w:szCs w:val="32"/>
        </w:rPr>
        <w:t>S</w:t>
      </w:r>
      <w:r w:rsidR="00E11B76" w:rsidRPr="00504950">
        <w:rPr>
          <w:rFonts w:ascii="TH SarabunIT๙" w:hAnsi="TH SarabunIT๙" w:cs="TH SarabunIT๙"/>
          <w:sz w:val="32"/>
          <w:szCs w:val="32"/>
        </w:rPr>
        <w:t xml:space="preserve">afety </w:t>
      </w:r>
      <w:r w:rsidR="00E11B76">
        <w:rPr>
          <w:rFonts w:ascii="TH SarabunIT๙" w:hAnsi="TH SarabunIT๙" w:cs="TH SarabunIT๙"/>
          <w:sz w:val="32"/>
          <w:szCs w:val="32"/>
        </w:rPr>
        <w:t>A</w:t>
      </w:r>
      <w:r w:rsidR="00E11B76" w:rsidRPr="00504950">
        <w:rPr>
          <w:rFonts w:ascii="TH SarabunIT๙" w:hAnsi="TH SarabunIT๙" w:cs="TH SarabunIT๙"/>
          <w:sz w:val="32"/>
          <w:szCs w:val="32"/>
        </w:rPr>
        <w:t>wards</w:t>
      </w:r>
      <w:r w:rsidR="00E11B76">
        <w:rPr>
          <w:rFonts w:ascii="TH SarabunIT๙" w:hAnsi="TH SarabunIT๙" w:cs="TH SarabunIT๙" w:hint="cs"/>
          <w:sz w:val="32"/>
          <w:szCs w:val="32"/>
          <w:cs/>
        </w:rPr>
        <w:t xml:space="preserve"> อีกก็เลยหลงตัวเอง  ก็เลยโกรธที่ได้รางวัลรองชนะเลิศอันดับหนึ่งของนวัตกรรมประชาธิปไตย  ก็เลยเล่าตรงนี้ให้ฟังว่าเพียงเพื่อจะบอกว่าโชคดีที่แพ้เพราะถ้าได้รางวัลชนะเลิศนวัตกรรมประชาธิปไตยอย่างที่ตัวเองคิด  หยิ่งทระนง  นั่งอยู่เฉยๆเพราะอย่างไรก็ได้รับรางวัล  โชคดีที่แพ้มันทำให้สอนตัวเอง  เพราะองค์กรอย่างเราเข้าประกวดอะไรก็ได้  ยิ่งมีเสียงบางเสียงสะท้อนออกมาก็ยิ่งมั่นใจว่าเทศบาลนครใหญ่บางแห่งรู้ว่าเทศบาลนครขอนแก่นจะเข้าประกวดอันนี้ด้วยก็พากันหวั่นวิตก</w:t>
      </w:r>
      <w:r w:rsidR="00A878C6">
        <w:rPr>
          <w:rFonts w:ascii="TH SarabunIT๙" w:hAnsi="TH SarabunIT๙" w:cs="TH SarabunIT๙" w:hint="cs"/>
          <w:sz w:val="32"/>
          <w:szCs w:val="32"/>
          <w:cs/>
        </w:rPr>
        <w:t>ว่าเทศบาลนครขอนแก่นส่งเข้าประกวด</w:t>
      </w:r>
      <w:r w:rsidR="00A878C6">
        <w:rPr>
          <w:rFonts w:ascii="TH SarabunIT๙" w:hAnsi="TH SarabunIT๙" w:cs="TH SarabunIT๙"/>
          <w:sz w:val="32"/>
          <w:szCs w:val="32"/>
        </w:rPr>
        <w:t xml:space="preserve">  </w:t>
      </w:r>
      <w:r w:rsidR="00A878C6">
        <w:rPr>
          <w:rFonts w:ascii="TH SarabunIT๙" w:hAnsi="TH SarabunIT๙" w:cs="TH SarabunIT๙" w:hint="cs"/>
          <w:sz w:val="32"/>
          <w:szCs w:val="32"/>
          <w:cs/>
        </w:rPr>
        <w:t xml:space="preserve">เราก็พากันยิ้มกริ่มลำพองแต่พอถึงตอนนี้ชัดเจนแล้วมีบทเรียนสอนว่าให้รู้จักพอประมาณ  พอภูมิคุ้มกันเราเริ่มแย่ก็ใช้ตรงนี้มาเตือนสติ  ยิ่งการประกวดรางวัลพระปกเกล้าคราวนี้เราประสบความล้มเหลวได้แค่ใบประกาศ  ไม่ได้เข้ารอบสุดท้ายทั้งๆ ที่เราส่งทั้งเรื่อง  </w:t>
      </w:r>
      <w:r w:rsidR="00A878C6">
        <w:rPr>
          <w:rFonts w:ascii="TH SarabunIT๙" w:hAnsi="TH SarabunIT๙" w:cs="TH SarabunIT๙"/>
          <w:sz w:val="32"/>
          <w:szCs w:val="32"/>
        </w:rPr>
        <w:t>LRT</w:t>
      </w:r>
      <w:r w:rsidR="00A878C6"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="00BE5D6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878C6">
        <w:rPr>
          <w:rFonts w:ascii="TH SarabunIT๙" w:hAnsi="TH SarabunIT๙" w:cs="TH SarabunIT๙" w:hint="cs"/>
          <w:sz w:val="32"/>
          <w:szCs w:val="32"/>
          <w:cs/>
        </w:rPr>
        <w:t>โรงงานกำจัดขยะแปลงเป็นพลังงานไฟฟ้า</w:t>
      </w:r>
      <w:r w:rsidR="00BE5D69">
        <w:rPr>
          <w:rFonts w:ascii="TH SarabunIT๙" w:hAnsi="TH SarabunIT๙" w:cs="TH SarabunIT๙" w:hint="cs"/>
          <w:sz w:val="32"/>
          <w:szCs w:val="32"/>
          <w:cs/>
        </w:rPr>
        <w:t xml:space="preserve">  โรงงานกำจัดขยะแปลงเป็นพลังงานไฟฟ้านี้เกือบทำให้เราได้รับรางวัลชนะเลิศ  แต่ว่าคะแนนสถานีขนถ่ายขยะได้แค่  ๔๐  กว่าคะแนน  โรงงานกำจัดขยะฯ  ได้  ๙๐  กว่าคะแนน  รวมเฉลี่ยแล้วแพ้คะแนนของจังหวัดร้อยเอ็ดนิดเดียว  ใน</w:t>
      </w:r>
      <w:r w:rsidR="00BE5D69" w:rsidRPr="00197A7E">
        <w:rPr>
          <w:rFonts w:ascii="TH SarabunIT๙" w:hAnsi="TH SarabunIT๙" w:cs="TH SarabunIT๙"/>
          <w:sz w:val="32"/>
          <w:szCs w:val="32"/>
          <w:cs/>
        </w:rPr>
        <w:t>เรื่องของศึกษาสอนภาษาจีนกับขงจื้อ  โดยมีกราบทูล ฯ เชิญสมเด็จพระเทพรัตนราชสุดาฯ  สยามบรมราชกุมารีฯ  เป็นองค์ประธาน  จะด้วยเหตุผลอะไรก็ไม่ทราบกรรมการก็พูด</w:t>
      </w:r>
      <w:proofErr w:type="spellStart"/>
      <w:r w:rsidR="00BE5D69" w:rsidRPr="00197A7E">
        <w:rPr>
          <w:rFonts w:ascii="TH SarabunIT๙" w:hAnsi="TH SarabunIT๙" w:cs="TH SarabunIT๙"/>
          <w:sz w:val="32"/>
          <w:szCs w:val="32"/>
          <w:cs/>
        </w:rPr>
        <w:t>เป็ย</w:t>
      </w:r>
      <w:proofErr w:type="spellEnd"/>
      <w:r w:rsidR="00BE5D69" w:rsidRPr="00197A7E">
        <w:rPr>
          <w:rFonts w:ascii="TH SarabunIT๙" w:hAnsi="TH SarabunIT๙" w:cs="TH SarabunIT๙"/>
          <w:sz w:val="32"/>
          <w:szCs w:val="32"/>
          <w:cs/>
        </w:rPr>
        <w:t>นัยๆ  แต่กรรมการ</w:t>
      </w:r>
      <w:r w:rsidR="00162A1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E5D69" w:rsidRPr="00197A7E">
        <w:rPr>
          <w:rFonts w:ascii="TH SarabunIT๙" w:hAnsi="TH SarabunIT๙" w:cs="TH SarabunIT๙"/>
          <w:sz w:val="32"/>
          <w:szCs w:val="32"/>
          <w:cs/>
        </w:rPr>
        <w:t xml:space="preserve">บอกเราแล้วว่าจะเลือกโครงการโรงงานกำจัดขยะฯ  </w:t>
      </w:r>
      <w:r w:rsidR="00162A1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E5D69" w:rsidRPr="00197A7E">
        <w:rPr>
          <w:rFonts w:ascii="TH SarabunIT๙" w:hAnsi="TH SarabunIT๙" w:cs="TH SarabunIT๙"/>
          <w:sz w:val="32"/>
          <w:szCs w:val="32"/>
          <w:cs/>
        </w:rPr>
        <w:t xml:space="preserve">ส่งเข้าชิงรางวัล </w:t>
      </w:r>
      <w:r w:rsidR="00BE5D69" w:rsidRPr="00C4302D">
        <w:rPr>
          <w:rFonts w:ascii="TH SarabunIT๙" w:hAnsi="TH SarabunIT๙" w:cs="TH SarabunIT๙"/>
          <w:sz w:val="32"/>
          <w:szCs w:val="32"/>
        </w:rPr>
        <w:t xml:space="preserve">UNEP : </w:t>
      </w:r>
      <w:r w:rsidR="00BE5D69" w:rsidRPr="00C4302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United Nations </w:t>
      </w:r>
      <w:proofErr w:type="spellStart"/>
      <w:r w:rsidR="00BE5D69" w:rsidRPr="00C4302D">
        <w:rPr>
          <w:rFonts w:ascii="TH SarabunIT๙" w:hAnsi="TH SarabunIT๙" w:cs="TH SarabunIT๙"/>
          <w:sz w:val="32"/>
          <w:szCs w:val="32"/>
          <w:shd w:val="clear" w:color="auto" w:fill="FFFFFF"/>
        </w:rPr>
        <w:t>Enviroment</w:t>
      </w:r>
      <w:proofErr w:type="spellEnd"/>
      <w:r w:rsidR="00BE5D69" w:rsidRPr="00C4302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proofErr w:type="spellStart"/>
      <w:r w:rsidR="00BE5D69" w:rsidRPr="00C4302D">
        <w:rPr>
          <w:rFonts w:ascii="TH SarabunIT๙" w:hAnsi="TH SarabunIT๙" w:cs="TH SarabunIT๙"/>
          <w:sz w:val="32"/>
          <w:szCs w:val="32"/>
          <w:shd w:val="clear" w:color="auto" w:fill="FFFFFF"/>
        </w:rPr>
        <w:t>Programme</w:t>
      </w:r>
      <w:proofErr w:type="spellEnd"/>
      <w:r w:rsidR="00BE5D69" w:rsidRPr="00C4302D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00C71" w:rsidRPr="00C4302D">
        <w:rPr>
          <w:rFonts w:ascii="TH SarabunIT๙" w:hAnsi="TH SarabunIT๙" w:cs="TH SarabunIT๙"/>
          <w:sz w:val="32"/>
          <w:szCs w:val="32"/>
        </w:rPr>
        <w:t xml:space="preserve"> </w:t>
      </w:r>
      <w:r w:rsidR="00C00C71" w:rsidRPr="00C4302D">
        <w:rPr>
          <w:rFonts w:ascii="TH SarabunIT๙" w:hAnsi="TH SarabunIT๙" w:cs="TH SarabunIT๙"/>
          <w:sz w:val="32"/>
          <w:szCs w:val="32"/>
          <w:cs/>
        </w:rPr>
        <w:t>ไม่ได้เอารางวัลชนะเลิศส่ง</w:t>
      </w:r>
      <w:r w:rsidR="00162A1D" w:rsidRPr="00C4302D">
        <w:rPr>
          <w:rFonts w:ascii="TH SarabunIT๙" w:hAnsi="TH SarabunIT๙" w:cs="TH SarabunIT๙" w:hint="cs"/>
          <w:sz w:val="32"/>
          <w:szCs w:val="32"/>
          <w:cs/>
        </w:rPr>
        <w:t>เข้าประกวด</w:t>
      </w:r>
      <w:r w:rsidR="00C00C71" w:rsidRPr="00C4302D">
        <w:rPr>
          <w:rFonts w:ascii="TH SarabunIT๙" w:hAnsi="TH SarabunIT๙" w:cs="TH SarabunIT๙"/>
          <w:sz w:val="32"/>
          <w:szCs w:val="32"/>
          <w:cs/>
        </w:rPr>
        <w:t>นะครับ</w:t>
      </w:r>
      <w:r w:rsidR="00162A1D" w:rsidRPr="00C4302D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C00C71" w:rsidRPr="00C4302D">
        <w:rPr>
          <w:rFonts w:ascii="TH SarabunIT๙" w:hAnsi="TH SarabunIT๙" w:cs="TH SarabunIT๙"/>
          <w:sz w:val="32"/>
          <w:szCs w:val="32"/>
          <w:cs/>
        </w:rPr>
        <w:t>จะเอาโครงการของเทศบาลนคร</w:t>
      </w:r>
      <w:r w:rsidR="00C00C71" w:rsidRPr="00197A7E">
        <w:rPr>
          <w:rFonts w:ascii="TH SarabunIT๙" w:hAnsi="TH SarabunIT๙" w:cs="TH SarabunIT๙"/>
          <w:sz w:val="32"/>
          <w:szCs w:val="32"/>
          <w:cs/>
        </w:rPr>
        <w:t>ขอนแก่นส่งเข้าประกวด  และทางกรรมการก็จะมาร่วมทำการบ้านกับเราเพื่อส่งโครงการ</w:t>
      </w:r>
      <w:r w:rsidR="00C00C71">
        <w:rPr>
          <w:rFonts w:ascii="TH SarabunIT๙" w:hAnsi="TH SarabunIT๙" w:cs="TH SarabunIT๙" w:hint="cs"/>
          <w:sz w:val="32"/>
          <w:szCs w:val="32"/>
          <w:cs/>
        </w:rPr>
        <w:t>เข้าประกวดระดับนานาชาติ</w:t>
      </w:r>
      <w:r w:rsidR="00197A7E">
        <w:rPr>
          <w:rFonts w:ascii="TH SarabunIT๙" w:hAnsi="TH SarabunIT๙" w:cs="TH SarabunIT๙" w:hint="cs"/>
          <w:sz w:val="32"/>
          <w:szCs w:val="32"/>
          <w:cs/>
        </w:rPr>
        <w:t xml:space="preserve">  พอมาเจอว่าการประกวดนวัตกรรมประชาธิปไตยก็มีคนประกวดนิดเดียว  ทำไมเราไม่ชนะเลิศ  แค้นอยู่กับตัวเองตั้งครึ่งชั่วโมง  พอมีสติก็นั่งคิดว่าทำไมต้องขุ่นมัว  ทำไมต้องผิดหวังชัดเจนแล้วล่ะว่าเราเริ่มหลงอยู่กับความสำเร็จมาก  ยิ่งรางวัลพระปกเกล้าเราได้แค่ใบประกาศเราส่งเรื่อง </w:t>
      </w:r>
      <w:r w:rsidR="00197A7E">
        <w:rPr>
          <w:rFonts w:ascii="TH SarabunIT๙" w:hAnsi="TH SarabunIT๙" w:cs="TH SarabunIT๙"/>
          <w:sz w:val="32"/>
          <w:szCs w:val="32"/>
        </w:rPr>
        <w:t>LRT</w:t>
      </w:r>
      <w:r w:rsidR="00197A7E">
        <w:rPr>
          <w:rFonts w:ascii="TH SarabunIT๙" w:hAnsi="TH SarabunIT๙" w:cs="TH SarabunIT๙" w:hint="cs"/>
          <w:sz w:val="32"/>
          <w:szCs w:val="32"/>
          <w:cs/>
        </w:rPr>
        <w:t xml:space="preserve">  เข้าไป  มั่นใจว่าส่ง  </w:t>
      </w:r>
      <w:r w:rsidR="00197A7E">
        <w:rPr>
          <w:rFonts w:ascii="TH SarabunIT๙" w:hAnsi="TH SarabunIT๙" w:cs="TH SarabunIT๙"/>
          <w:sz w:val="32"/>
          <w:szCs w:val="32"/>
        </w:rPr>
        <w:t>LRT</w:t>
      </w:r>
      <w:r w:rsidR="00197A7E">
        <w:rPr>
          <w:rFonts w:ascii="TH SarabunIT๙" w:hAnsi="TH SarabunIT๙" w:cs="TH SarabunIT๙" w:hint="cs"/>
          <w:sz w:val="32"/>
          <w:szCs w:val="32"/>
          <w:cs/>
        </w:rPr>
        <w:t xml:space="preserve">  เข้าไปยังไงก็ชนะ</w:t>
      </w:r>
      <w:r w:rsidR="00396F7C">
        <w:rPr>
          <w:rFonts w:ascii="TH SarabunIT๙" w:hAnsi="TH SarabunIT๙" w:cs="TH SarabunIT๙" w:hint="cs"/>
          <w:sz w:val="32"/>
          <w:szCs w:val="32"/>
          <w:cs/>
        </w:rPr>
        <w:t>เลิศ</w:t>
      </w:r>
      <w:r w:rsidR="00197A7E">
        <w:rPr>
          <w:rFonts w:ascii="TH SarabunIT๙" w:hAnsi="TH SarabunIT๙" w:cs="TH SarabunIT๙" w:hint="cs"/>
          <w:sz w:val="32"/>
          <w:szCs w:val="32"/>
          <w:cs/>
        </w:rPr>
        <w:t xml:space="preserve">  เพราะไม่มีแห่งไหนในประเทศไทยที่</w:t>
      </w:r>
      <w:r w:rsidR="006F71C3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="00197A7E">
        <w:rPr>
          <w:rFonts w:ascii="TH SarabunIT๙" w:hAnsi="TH SarabunIT๙" w:cs="TH SarabunIT๙" w:hint="cs"/>
          <w:sz w:val="32"/>
          <w:szCs w:val="32"/>
          <w:cs/>
        </w:rPr>
        <w:t xml:space="preserve">เอาไปทำเป็น </w:t>
      </w:r>
      <w:r w:rsidR="006F71C3">
        <w:rPr>
          <w:rFonts w:ascii="TH SarabunIT๙" w:hAnsi="TH SarabunIT๙" w:cs="TH SarabunIT๙"/>
          <w:sz w:val="32"/>
          <w:szCs w:val="32"/>
        </w:rPr>
        <w:t xml:space="preserve"> </w:t>
      </w:r>
      <w:r w:rsidR="00197A7E">
        <w:rPr>
          <w:rFonts w:ascii="TH SarabunIT๙" w:hAnsi="TH SarabunIT๙" w:cs="TH SarabunIT๙"/>
          <w:sz w:val="32"/>
          <w:szCs w:val="32"/>
        </w:rPr>
        <w:t>Best Practice</w:t>
      </w:r>
      <w:r w:rsidR="006F71C3">
        <w:rPr>
          <w:rFonts w:ascii="TH SarabunIT๙" w:hAnsi="TH SarabunIT๙" w:cs="TH SarabunIT๙"/>
          <w:sz w:val="32"/>
          <w:szCs w:val="32"/>
        </w:rPr>
        <w:t xml:space="preserve">  </w:t>
      </w:r>
      <w:r w:rsidR="006F71C3">
        <w:rPr>
          <w:rFonts w:ascii="TH SarabunIT๙" w:hAnsi="TH SarabunIT๙" w:cs="TH SarabunIT๙" w:hint="cs"/>
          <w:sz w:val="32"/>
          <w:szCs w:val="32"/>
          <w:cs/>
        </w:rPr>
        <w:t xml:space="preserve">ของประเทศ  </w:t>
      </w:r>
      <w:r w:rsidR="00396F7C">
        <w:rPr>
          <w:rFonts w:ascii="TH SarabunIT๙" w:hAnsi="TH SarabunIT๙" w:cs="TH SarabunIT๙" w:hint="cs"/>
          <w:sz w:val="32"/>
          <w:szCs w:val="32"/>
          <w:cs/>
        </w:rPr>
        <w:t>แล้วยังมี</w:t>
      </w:r>
      <w:r w:rsidR="006F71C3">
        <w:rPr>
          <w:rFonts w:ascii="TH SarabunIT๙" w:hAnsi="TH SarabunIT๙" w:cs="TH SarabunIT๙" w:hint="cs"/>
          <w:sz w:val="32"/>
          <w:szCs w:val="32"/>
          <w:cs/>
        </w:rPr>
        <w:t>โครงการกำจัดขยะเป็นพลังงานไฟฟ้า</w:t>
      </w:r>
      <w:r w:rsidR="009E291E">
        <w:rPr>
          <w:rFonts w:ascii="TH SarabunIT๙" w:hAnsi="TH SarabunIT๙" w:cs="TH SarabunIT๙" w:hint="cs"/>
          <w:sz w:val="32"/>
          <w:szCs w:val="32"/>
          <w:cs/>
        </w:rPr>
        <w:t>ก็เป็นส่วนหนึ่งที่</w:t>
      </w:r>
      <w:r w:rsidR="002F7BC3">
        <w:rPr>
          <w:rFonts w:ascii="TH SarabunIT๙" w:hAnsi="TH SarabunIT๙" w:cs="TH SarabunIT๙" w:hint="cs"/>
          <w:sz w:val="32"/>
          <w:szCs w:val="32"/>
          <w:cs/>
        </w:rPr>
        <w:t>ทำให้ได้รับรางวัลอาเซียน</w:t>
      </w:r>
      <w:r w:rsidR="009E291E">
        <w:rPr>
          <w:rFonts w:ascii="TH SarabunIT๙" w:hAnsi="TH SarabunIT๙" w:cs="TH SarabunIT๙" w:hint="cs"/>
          <w:sz w:val="32"/>
          <w:szCs w:val="32"/>
          <w:cs/>
        </w:rPr>
        <w:t xml:space="preserve">  ที่เราจะส่งเข้าประกวด  </w:t>
      </w:r>
      <w:r w:rsidR="009E291E">
        <w:rPr>
          <w:rFonts w:ascii="TH SarabunIT๙" w:hAnsi="TH SarabunIT๙" w:cs="TH SarabunIT๙"/>
          <w:sz w:val="32"/>
          <w:szCs w:val="32"/>
        </w:rPr>
        <w:t>UNEP</w:t>
      </w:r>
      <w:r w:rsidR="009E291E">
        <w:rPr>
          <w:rFonts w:ascii="TH SarabunIT๙" w:hAnsi="TH SarabunIT๙" w:cs="TH SarabunIT๙" w:hint="cs"/>
          <w:sz w:val="32"/>
          <w:szCs w:val="32"/>
          <w:cs/>
        </w:rPr>
        <w:t xml:space="preserve">  แต่ทำไมถึงไม่ได้รางวัล  ก็มานั่งคิดดีๆ เราส่งเรื่องสันติสุขสมานฉันท์  เราส่งกิจกรรมนี้เข้าไปโดยใช้การอธิบายเชื่อมโยง</w:t>
      </w:r>
      <w:r w:rsidR="00716A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291E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9E291E">
        <w:rPr>
          <w:rFonts w:ascii="TH SarabunIT๙" w:hAnsi="TH SarabunIT๙" w:cs="TH SarabunIT๙"/>
          <w:sz w:val="32"/>
          <w:szCs w:val="32"/>
        </w:rPr>
        <w:t xml:space="preserve">LRT </w:t>
      </w:r>
      <w:r w:rsidR="009E291E">
        <w:rPr>
          <w:rFonts w:ascii="TH SarabunIT๙" w:hAnsi="TH SarabunIT๙" w:cs="TH SarabunIT๙" w:hint="cs"/>
          <w:sz w:val="32"/>
          <w:szCs w:val="32"/>
          <w:cs/>
        </w:rPr>
        <w:t xml:space="preserve"> มันเกี่ยวอะไรกับสันติสุขสมานฉันท์  มันต้องอธิบายสองชั้นว่าความร่วมมือ  ถ้าคนขอนแก่นไม่</w:t>
      </w:r>
      <w:r w:rsidR="009E291E">
        <w:rPr>
          <w:rFonts w:ascii="TH SarabunIT๙" w:hAnsi="TH SarabunIT๙" w:cs="TH SarabunIT๙" w:hint="cs"/>
          <w:sz w:val="32"/>
          <w:szCs w:val="32"/>
          <w:cs/>
        </w:rPr>
        <w:lastRenderedPageBreak/>
        <w:t>สามัคคี  เทศบาลทั้ง  ๕  ไม่สามัคคี  ทุกภาคส่วนไม่สามัคคีมันไม่มีวันเกิดเรื่องแบบนี้</w:t>
      </w:r>
      <w:r w:rsidR="00063CF0">
        <w:rPr>
          <w:rFonts w:ascii="TH SarabunIT๙" w:hAnsi="TH SarabunIT๙" w:cs="TH SarabunIT๙" w:hint="cs"/>
          <w:sz w:val="32"/>
          <w:szCs w:val="32"/>
          <w:cs/>
        </w:rPr>
        <w:t xml:space="preserve">  แล้วมันเกิดเรื่องแบบนี้ได้เพราะมันมีความสมานฉันท์</w:t>
      </w:r>
      <w:r w:rsidR="00716A64">
        <w:rPr>
          <w:rFonts w:ascii="TH SarabunIT๙" w:hAnsi="TH SarabunIT๙" w:cs="TH SarabunIT๙" w:hint="cs"/>
          <w:sz w:val="32"/>
          <w:szCs w:val="32"/>
          <w:cs/>
        </w:rPr>
        <w:t xml:space="preserve">  แล้วสมานฉันท์แบบนี้มันทำให้ปราศจากความขัดแย้งก็ก่อให้เกิดสันติสุข  มันต้องอาศัยการอธิบายเชื่อมโยงสองชั้น</w:t>
      </w:r>
      <w:r w:rsidR="00AF7024">
        <w:rPr>
          <w:rFonts w:ascii="TH SarabunIT๙" w:hAnsi="TH SarabunIT๙" w:cs="TH SarabunIT๙" w:hint="cs"/>
          <w:sz w:val="32"/>
          <w:szCs w:val="32"/>
          <w:cs/>
        </w:rPr>
        <w:t xml:space="preserve">  พอ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AF7024">
        <w:rPr>
          <w:rFonts w:ascii="TH SarabunIT๙" w:hAnsi="TH SarabunIT๙" w:cs="TH SarabunIT๙" w:hint="cs"/>
          <w:sz w:val="32"/>
          <w:szCs w:val="32"/>
          <w:cs/>
        </w:rPr>
        <w:t>มาว่าวิทยาลัยการปกครองท้องถิ่น มหาวิทยาลัยขอนแก่นเป็นผู้ประเมิน  ประเมินให้เราต่ำมากต่ำจนกระทั่งสถาบันพระปกเกล้าแจ้งให้เราทราบ  ว่าขอนแก่นได้คะแนนประเมินจากวิทยาลัยการปกครองท้องถิ่นต่ำกว่าปกติ  ผิดปกติจนไม่ได้เข้ารอบสุดท้ายจึงได้แค่ใบประกาศ  ก็ให้ทางกองวิชาการและแผนงานไปคุยกับอาจารย์แหม่ม  ไม่ได้ไปต่อว่าเพียงแต่อยากรู้ว่าการประเมินเป็นอย่างไร  คิดแบบคนที่หลงก็จะโกรธแต่จริงๆ ก็โกรธไปแล้วล่ะ  โกรธว่าอาจารย์แกล้งเราหรือไม่  โกรธว่าอาจารย์ประเมินเราไม่รู้เรื่องหรือ</w:t>
      </w:r>
      <w:r w:rsidR="00943AA4">
        <w:rPr>
          <w:rFonts w:ascii="TH SarabunIT๙" w:hAnsi="TH SarabunIT๙" w:cs="TH SarabunIT๙" w:hint="cs"/>
          <w:sz w:val="32"/>
          <w:szCs w:val="32"/>
          <w:cs/>
        </w:rPr>
        <w:t>เปล่า  ทีมงานคุณมาประเมินไม่รู้</w:t>
      </w:r>
      <w:r w:rsidR="00AF7024">
        <w:rPr>
          <w:rFonts w:ascii="TH SarabunIT๙" w:hAnsi="TH SarabunIT๙" w:cs="TH SarabunIT๙" w:hint="cs"/>
          <w:sz w:val="32"/>
          <w:szCs w:val="32"/>
          <w:cs/>
        </w:rPr>
        <w:t xml:space="preserve">เรื่องหรือเปล่า  ขนาดสถาบันพระปกเกล้ายังสะท้อนกลับมาให้เราฟัง  ว่าขอนแก่นคะแนนต่ำกว่าปกติ  ซึ่งมันไม่ควรเป็นเช่นนั้นเพราะโครงการ  </w:t>
      </w:r>
      <w:r w:rsidR="00AF7024">
        <w:rPr>
          <w:rFonts w:ascii="TH SarabunIT๙" w:hAnsi="TH SarabunIT๙" w:cs="TH SarabunIT๙"/>
          <w:sz w:val="32"/>
          <w:szCs w:val="32"/>
        </w:rPr>
        <w:t>LRT</w:t>
      </w:r>
      <w:r w:rsidR="00AF7024">
        <w:rPr>
          <w:rFonts w:ascii="TH SarabunIT๙" w:hAnsi="TH SarabunIT๙" w:cs="TH SarabunIT๙" w:hint="cs"/>
          <w:sz w:val="32"/>
          <w:szCs w:val="32"/>
          <w:cs/>
        </w:rPr>
        <w:t xml:space="preserve">  สถาบันพระปกเกล้าเอาเป็น  </w:t>
      </w:r>
      <w:r w:rsidR="00AF7024">
        <w:rPr>
          <w:rFonts w:ascii="TH SarabunIT๙" w:hAnsi="TH SarabunIT๙" w:cs="TH SarabunIT๙"/>
          <w:sz w:val="32"/>
          <w:szCs w:val="32"/>
        </w:rPr>
        <w:t xml:space="preserve">Best Practice  </w:t>
      </w:r>
      <w:r w:rsidR="00AF7024">
        <w:rPr>
          <w:rFonts w:ascii="TH SarabunIT๙" w:hAnsi="TH SarabunIT๙" w:cs="TH SarabunIT๙" w:hint="cs"/>
          <w:sz w:val="32"/>
          <w:szCs w:val="32"/>
          <w:cs/>
        </w:rPr>
        <w:t>การอบรมทุกครั้งของสถาบันพระปกเกล้าจะยกเอาเรื่องนี้มาเป็นกรณีศึกษา  กลายเป็นอันดับหนึ่งของประเทศ  วันที่ผมไปเยือนเทศบาลนครภูเก็ต  ผมโทรหานายกเทศมนตรีนครภูเก็ต</w:t>
      </w:r>
      <w:r w:rsidR="008A3C77">
        <w:rPr>
          <w:rFonts w:ascii="TH SarabunIT๙" w:hAnsi="TH SarabunIT๙" w:cs="TH SarabunIT๙" w:hint="cs"/>
          <w:sz w:val="32"/>
          <w:szCs w:val="32"/>
          <w:cs/>
        </w:rPr>
        <w:t xml:space="preserve">  ท่านนายกฯ กล่าวว่า “ท่านนายกเทศมนต</w:t>
      </w:r>
      <w:r w:rsidR="00943AA4">
        <w:rPr>
          <w:rFonts w:ascii="TH SarabunIT๙" w:hAnsi="TH SarabunIT๙" w:cs="TH SarabunIT๙" w:hint="cs"/>
          <w:sz w:val="32"/>
          <w:szCs w:val="32"/>
          <w:cs/>
        </w:rPr>
        <w:t>รีนครขอนแก่นจามทั้งวันไหมคะ  เพ</w:t>
      </w:r>
      <w:r w:rsidR="008A3C77">
        <w:rPr>
          <w:rFonts w:ascii="TH SarabunIT๙" w:hAnsi="TH SarabunIT๙" w:cs="TH SarabunIT๙" w:hint="cs"/>
          <w:sz w:val="32"/>
          <w:szCs w:val="32"/>
          <w:cs/>
        </w:rPr>
        <w:t xml:space="preserve">ราะที่สถาบันพระปกเกล้าพูดถึงท่านตลอด  เรื่องโครงการ </w:t>
      </w:r>
      <w:r w:rsidR="008A3C77">
        <w:rPr>
          <w:rFonts w:ascii="TH SarabunIT๙" w:hAnsi="TH SarabunIT๙" w:cs="TH SarabunIT๙"/>
          <w:sz w:val="32"/>
          <w:szCs w:val="32"/>
        </w:rPr>
        <w:t>LRT</w:t>
      </w:r>
      <w:r w:rsidR="008A3C77">
        <w:rPr>
          <w:rFonts w:ascii="TH SarabunIT๙" w:hAnsi="TH SarabunIT๙" w:cs="TH SarabunIT๙" w:hint="cs"/>
          <w:sz w:val="32"/>
          <w:szCs w:val="32"/>
          <w:cs/>
        </w:rPr>
        <w:t xml:space="preserve">  ที่ประสบความสำเร็จ”</w:t>
      </w:r>
      <w:r w:rsidR="00C620C1">
        <w:rPr>
          <w:rFonts w:ascii="TH SarabunIT๙" w:hAnsi="TH SarabunIT๙" w:cs="TH SarabunIT๙" w:hint="cs"/>
          <w:sz w:val="32"/>
          <w:szCs w:val="32"/>
          <w:cs/>
        </w:rPr>
        <w:t xml:space="preserve">  เขาพูดไม่หยุดจนกระทั่งเขารู้สึกผิดปกติว่าส่งเรื่อง  </w:t>
      </w:r>
      <w:r w:rsidR="00C620C1">
        <w:rPr>
          <w:rFonts w:ascii="TH SarabunIT๙" w:hAnsi="TH SarabunIT๙" w:cs="TH SarabunIT๙"/>
          <w:sz w:val="32"/>
          <w:szCs w:val="32"/>
        </w:rPr>
        <w:t>LRT</w:t>
      </w:r>
      <w:r w:rsidR="00C620C1">
        <w:rPr>
          <w:rFonts w:ascii="TH SarabunIT๙" w:hAnsi="TH SarabunIT๙" w:cs="TH SarabunIT๙" w:hint="cs"/>
          <w:sz w:val="32"/>
          <w:szCs w:val="32"/>
          <w:cs/>
        </w:rPr>
        <w:t xml:space="preserve">  เข้าประกวดทำไมไม่เข้ารอบสุดท้าย  ก็นั่งคิดว่ามันไม่มีอะไรชนะเลิศทุกครั้ง  ต้องเป็นที่หนึ่งตลอดไป  ใช้โอกาสนี้สอนตัวเองอยู่สองเรื่อง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0C1"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เรื่องแรกคือเรื่องยึดติดและหลง  เรื่องที่สองคือการทบทวนตั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วเองว่าเกณฑ์ที่มีเราพลาดตรงไหน  </w:t>
      </w:r>
      <w:r w:rsidR="00C620C1">
        <w:rPr>
          <w:rFonts w:ascii="TH SarabunIT๙" w:hAnsi="TH SarabunIT๙" w:cs="TH SarabunIT๙" w:hint="cs"/>
          <w:sz w:val="32"/>
          <w:szCs w:val="32"/>
          <w:cs/>
        </w:rPr>
        <w:t>มัวแต่หลงตัวเองเลยมองข้ามรายละเอียดอะไรหรือเปล่า  เหตุผลการประกวดกลับมาที่เป้าหมายเดิม  ๑.)เพื่อพัฒนาองค์กร    ๒.)เพื่อพัฒนาบุคลากร  ให้บรรลุอยู่  ๒  เรื่องพัฒนาองค์กรเพื่อให้มีความทันสมัยอยู่เสมอ  อย่างที่เราบอกให้เป็นองค์กรที่สมสมัย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20C1">
        <w:rPr>
          <w:rFonts w:ascii="TH SarabunIT๙" w:hAnsi="TH SarabunIT๙" w:cs="TH SarabunIT๙" w:hint="cs"/>
          <w:sz w:val="32"/>
          <w:szCs w:val="32"/>
          <w:cs/>
        </w:rPr>
        <w:t>เพราะเกณฑ์การประกวดที่เป็นองค์กรดีๆ ที่มีมาตรฐานสูง  เขาจะมีการปรับเกณฑ์อยู่ตลอดเวลา</w:t>
      </w:r>
      <w:r w:rsidR="00CF1294">
        <w:rPr>
          <w:rFonts w:ascii="TH SarabunIT๙" w:hAnsi="TH SarabunIT๙" w:cs="TH SarabunIT๙" w:hint="cs"/>
          <w:sz w:val="32"/>
          <w:szCs w:val="32"/>
          <w:cs/>
        </w:rPr>
        <w:t>การส่งเข้าประกวดเท่ากับเราได้ปรับตัวเอง  ปรับองค์กร</w:t>
      </w:r>
      <w:r w:rsidR="008B69F2">
        <w:rPr>
          <w:rFonts w:ascii="TH SarabunIT๙" w:hAnsi="TH SarabunIT๙" w:cs="TH SarabunIT๙" w:hint="cs"/>
          <w:sz w:val="32"/>
          <w:szCs w:val="32"/>
          <w:cs/>
        </w:rPr>
        <w:t xml:space="preserve">ให้มีความสมสมัยและให้มีความพร้อมตลอดเวลาในการส่งผลงานเข้าประกวด  ขณะเดียวกันก็เพื่อพัฒนาบุคลากร  วันนี้ชัดเจนแล้วเรื่องสมรรถนะในการทำงาน  </w:t>
      </w:r>
      <w:r w:rsidR="008B69F2">
        <w:rPr>
          <w:rFonts w:ascii="TH SarabunIT๙" w:hAnsi="TH SarabunIT๙" w:cs="TH SarabunIT๙"/>
          <w:sz w:val="32"/>
          <w:szCs w:val="32"/>
        </w:rPr>
        <w:t>Comp</w:t>
      </w:r>
      <w:r w:rsidR="003F3DF6">
        <w:rPr>
          <w:rFonts w:ascii="TH SarabunIT๙" w:hAnsi="TH SarabunIT๙" w:cs="TH SarabunIT๙"/>
          <w:sz w:val="32"/>
          <w:szCs w:val="32"/>
        </w:rPr>
        <w:t>e</w:t>
      </w:r>
      <w:r w:rsidR="008B69F2">
        <w:rPr>
          <w:rFonts w:ascii="TH SarabunIT๙" w:hAnsi="TH SarabunIT๙" w:cs="TH SarabunIT๙"/>
          <w:sz w:val="32"/>
          <w:szCs w:val="32"/>
        </w:rPr>
        <w:t xml:space="preserve">tency  </w:t>
      </w:r>
      <w:r w:rsidR="008B69F2">
        <w:rPr>
          <w:rFonts w:ascii="TH SarabunIT๙" w:hAnsi="TH SarabunIT๙" w:cs="TH SarabunIT๙" w:hint="cs"/>
          <w:sz w:val="32"/>
          <w:szCs w:val="32"/>
          <w:cs/>
        </w:rPr>
        <w:t>เพื่อการพัฒนาบุคลากร</w:t>
      </w:r>
      <w:r w:rsidR="00447432">
        <w:rPr>
          <w:rFonts w:ascii="TH SarabunIT๙" w:hAnsi="TH SarabunIT๙" w:cs="TH SarabunIT๙" w:hint="cs"/>
          <w:sz w:val="32"/>
          <w:szCs w:val="32"/>
          <w:cs/>
        </w:rPr>
        <w:t xml:space="preserve">  อาจารย์ที่มาประเมินธรรม</w:t>
      </w:r>
      <w:proofErr w:type="spellStart"/>
      <w:r w:rsidR="00447432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447432">
        <w:rPr>
          <w:rFonts w:ascii="TH SarabunIT๙" w:hAnsi="TH SarabunIT๙" w:cs="TH SarabunIT๙" w:hint="cs"/>
          <w:sz w:val="32"/>
          <w:szCs w:val="32"/>
          <w:cs/>
        </w:rPr>
        <w:t>บาล  ท่านบอกว่าก่อนที่จะขึ้นมาที่ห้องประชุมนี้  ผมเดินไปตามสำนัก/กอง ต่างๆ  ไปงานทะเบียน</w:t>
      </w:r>
      <w:r w:rsidR="00663936">
        <w:rPr>
          <w:rFonts w:ascii="TH SarabunIT๙" w:hAnsi="TH SarabunIT๙" w:cs="TH SarabunIT๙" w:hint="cs"/>
          <w:sz w:val="32"/>
          <w:szCs w:val="32"/>
          <w:cs/>
        </w:rPr>
        <w:t>ราษฎร์ฯ</w:t>
      </w:r>
      <w:r w:rsidR="00447432">
        <w:rPr>
          <w:rFonts w:ascii="TH SarabunIT๙" w:hAnsi="TH SarabunIT๙" w:cs="TH SarabunIT๙" w:hint="cs"/>
          <w:sz w:val="32"/>
          <w:szCs w:val="32"/>
          <w:cs/>
        </w:rPr>
        <w:t xml:space="preserve">  ไปสำนักการคลัง  ไปสำนักการศึกษา  เล่า</w:t>
      </w:r>
      <w:proofErr w:type="spellStart"/>
      <w:r w:rsidR="00447432">
        <w:rPr>
          <w:rFonts w:ascii="TH SarabunIT๙" w:hAnsi="TH SarabunIT๙" w:cs="TH SarabunIT๙" w:hint="cs"/>
          <w:sz w:val="32"/>
          <w:szCs w:val="32"/>
          <w:cs/>
        </w:rPr>
        <w:t>เคส</w:t>
      </w:r>
      <w:proofErr w:type="spellEnd"/>
      <w:r w:rsidR="00447432">
        <w:rPr>
          <w:rFonts w:ascii="TH SarabunIT๙" w:hAnsi="TH SarabunIT๙" w:cs="TH SarabunIT๙" w:hint="cs"/>
          <w:sz w:val="32"/>
          <w:szCs w:val="32"/>
          <w:cs/>
        </w:rPr>
        <w:t>ที่สวยงามให้ฟังตอนที่เข้าไปในสำนักการศึกษาไปเจอพนักงานคนหนึ่ง  ท่านบอกว่าผมมาจากต่างจังหวัดอยากจะส่งลูกเข้ามาเรียนในโรงเรียนของสังกัดเทศบาลฯ  พนักงานคนนี้กระตือรือร้น  ดูแล  ประสานงาน  สอบถามรายละเอียด  จะช่วยทั้งโทรศัพท์สอบถามไปที่ต่างๆ ท่านประทับใจมาก  ต้องบอกว่าเกือบทุกสำนัก/กองที่ไป  ท่านประทับใจมาก  ท่าน</w:t>
      </w:r>
      <w:r w:rsidR="00866787">
        <w:rPr>
          <w:rFonts w:ascii="TH SarabunIT๙" w:hAnsi="TH SarabunIT๙" w:cs="TH SarabunIT๙" w:hint="cs"/>
          <w:sz w:val="32"/>
          <w:szCs w:val="32"/>
          <w:cs/>
        </w:rPr>
        <w:t>เอ่ยชื่อคนๆหนึ่ง  ต้องชื่นชมนะ</w:t>
      </w:r>
      <w:r w:rsidR="00447432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866787">
        <w:rPr>
          <w:rFonts w:ascii="TH SarabunIT๙" w:hAnsi="TH SarabunIT๙" w:cs="TH SarabunIT๙" w:hint="cs"/>
          <w:sz w:val="32"/>
          <w:szCs w:val="32"/>
          <w:cs/>
        </w:rPr>
        <w:t>กุ</w:t>
      </w:r>
      <w:proofErr w:type="spellStart"/>
      <w:r w:rsidR="00866787"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 w:rsidR="008667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66787"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 w:rsidR="00663936">
        <w:rPr>
          <w:rFonts w:ascii="TH SarabunIT๙" w:hAnsi="TH SarabunIT๙" w:cs="TH SarabunIT๙" w:hint="cs"/>
          <w:sz w:val="32"/>
          <w:szCs w:val="32"/>
          <w:cs/>
        </w:rPr>
        <w:t>รัต</w:t>
      </w:r>
      <w:r w:rsidR="00866787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447432">
        <w:rPr>
          <w:rFonts w:ascii="TH SarabunIT๙" w:hAnsi="TH SarabunIT๙" w:cs="TH SarabunIT๙" w:hint="cs"/>
          <w:sz w:val="32"/>
          <w:szCs w:val="32"/>
          <w:cs/>
        </w:rPr>
        <w:t xml:space="preserve">  ขอเสียงปรบมือให้เขาหน่อยครับ  ท่านอาจารย์เอ่ยว่ามีความกระตือรือร้นที่จะดูแล  ต้อนรับ และให้บริการ  เปรียบเทียบง่ายๆ คนที่จะมาติดต่อเทศบาล</w:t>
      </w:r>
      <w:r w:rsidR="00622AEC">
        <w:rPr>
          <w:rFonts w:ascii="TH SarabunIT๙" w:hAnsi="TH SarabunIT๙" w:cs="TH SarabunIT๙" w:hint="cs"/>
          <w:sz w:val="32"/>
          <w:szCs w:val="32"/>
          <w:cs/>
        </w:rPr>
        <w:t xml:space="preserve">  เจอคนแรกคนแรกแกล้งทำเป็นมองไม่เห็นแล้วก็เดินผ่าน  เจอคนที่สองไม่ได้สวัสดีแต่ก็ยิ้มให้  เจอคนที่สามสวัสดียิ้มให้แล้วก็เดินผ่าน  เจอคนที่สี่</w:t>
      </w:r>
      <w:r w:rsidR="004C2DE1">
        <w:rPr>
          <w:rFonts w:ascii="TH SarabunIT๙" w:hAnsi="TH SarabunIT๙" w:cs="TH SarabunIT๙" w:hint="cs"/>
          <w:sz w:val="32"/>
          <w:szCs w:val="32"/>
          <w:cs/>
        </w:rPr>
        <w:t>สวัสดียิ้มให้แล้วสอบถามว่ามาธุระอะไร  พอบอกธุระไปคนที่สี่ก็ชี้ไป</w:t>
      </w:r>
      <w:r w:rsidR="00F6114C">
        <w:rPr>
          <w:rFonts w:ascii="TH SarabunIT๙" w:hAnsi="TH SarabunIT๙" w:cs="TH SarabunIT๙" w:hint="cs"/>
          <w:sz w:val="32"/>
          <w:szCs w:val="32"/>
          <w:cs/>
        </w:rPr>
        <w:t>ด้านโน้น</w:t>
      </w:r>
      <w:r w:rsidR="004C2DE1">
        <w:rPr>
          <w:rFonts w:ascii="TH SarabunIT๙" w:hAnsi="TH SarabunIT๙" w:cs="TH SarabunIT๙" w:hint="cs"/>
          <w:sz w:val="32"/>
          <w:szCs w:val="32"/>
          <w:cs/>
        </w:rPr>
        <w:t xml:space="preserve">  เจอคนที่ห้าสวัสดียิ้มให้แล้วสอบถามว่ามาธุระอะไร  พอทราบว่ามีธุระอะไรแทนที่จะชี้ไปก็พาเดินไปถึงที่เลย </w:t>
      </w:r>
      <w:r w:rsidR="004C2DE1">
        <w:rPr>
          <w:rFonts w:ascii="TH SarabunIT๙" w:hAnsi="TH SarabunIT๙" w:cs="TH SarabunIT๙"/>
          <w:sz w:val="32"/>
          <w:szCs w:val="32"/>
        </w:rPr>
        <w:t>Comp</w:t>
      </w:r>
      <w:r w:rsidR="003F3DF6">
        <w:rPr>
          <w:rFonts w:ascii="TH SarabunIT๙" w:hAnsi="TH SarabunIT๙" w:cs="TH SarabunIT๙"/>
          <w:sz w:val="32"/>
          <w:szCs w:val="32"/>
        </w:rPr>
        <w:t>e</w:t>
      </w:r>
      <w:r w:rsidR="004C2DE1">
        <w:rPr>
          <w:rFonts w:ascii="TH SarabunIT๙" w:hAnsi="TH SarabunIT๙" w:cs="TH SarabunIT๙"/>
          <w:sz w:val="32"/>
          <w:szCs w:val="32"/>
        </w:rPr>
        <w:t>tency</w:t>
      </w:r>
      <w:r w:rsidR="004C2DE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proofErr w:type="spellStart"/>
      <w:r w:rsidR="004C2DE1">
        <w:rPr>
          <w:rFonts w:ascii="TH SarabunIT๙" w:hAnsi="TH SarabunIT๙" w:cs="TH SarabunIT๙" w:hint="cs"/>
          <w:sz w:val="32"/>
          <w:szCs w:val="32"/>
          <w:cs/>
        </w:rPr>
        <w:t>สมรรรถนะ</w:t>
      </w:r>
      <w:proofErr w:type="spellEnd"/>
      <w:r w:rsidR="004C2DE1">
        <w:rPr>
          <w:rFonts w:ascii="TH SarabunIT๙" w:hAnsi="TH SarabunIT๙" w:cs="TH SarabunIT๙" w:hint="cs"/>
          <w:sz w:val="32"/>
          <w:szCs w:val="32"/>
          <w:cs/>
        </w:rPr>
        <w:t>ของแต่ละคนมันแตกต่างกัน  ดังนั้นเรื่องแบบนี้มันจะเกิดขึ้นในเทศบ</w:t>
      </w:r>
      <w:r w:rsidR="00663936">
        <w:rPr>
          <w:rFonts w:ascii="TH SarabunIT๙" w:hAnsi="TH SarabunIT๙" w:cs="TH SarabunIT๙" w:hint="cs"/>
          <w:sz w:val="32"/>
          <w:szCs w:val="32"/>
          <w:cs/>
        </w:rPr>
        <w:t>าลนครขอนแก่นได้</w:t>
      </w:r>
      <w:r w:rsidR="004C2DE1">
        <w:rPr>
          <w:rFonts w:ascii="TH SarabunIT๙" w:hAnsi="TH SarabunIT๙" w:cs="TH SarabunIT๙" w:hint="cs"/>
          <w:sz w:val="32"/>
          <w:szCs w:val="32"/>
          <w:cs/>
        </w:rPr>
        <w:t xml:space="preserve">หรือไม่  มันคงไม่ใช่เรื่องที่อบรมแล้วมันจะเกิดขึ้นได้  แต่มันเป็นเรื่องที่นำมาเล่าสู่กันฟังบอกกล่าวกัน  เราจะเป็นกลุ่มคนแบบไหน  ถ้าเป็นคนที่อยู่ในเทศบาลนครขอนแก่นเราเป็นกลุ่ม </w:t>
      </w:r>
      <w:r w:rsidR="004C2DE1">
        <w:rPr>
          <w:rFonts w:ascii="TH SarabunIT๙" w:hAnsi="TH SarabunIT๙" w:cs="TH SarabunIT๙"/>
          <w:sz w:val="32"/>
          <w:szCs w:val="32"/>
        </w:rPr>
        <w:t xml:space="preserve"> Active Citizen</w:t>
      </w:r>
      <w:r w:rsidR="00C60495">
        <w:rPr>
          <w:rFonts w:ascii="TH SarabunIT๙" w:hAnsi="TH SarabunIT๙" w:cs="TH SarabunIT๙"/>
          <w:sz w:val="32"/>
          <w:szCs w:val="32"/>
        </w:rPr>
        <w:t xml:space="preserve">  </w:t>
      </w:r>
      <w:r w:rsidR="00C60495">
        <w:rPr>
          <w:rFonts w:ascii="TH SarabunIT๙" w:hAnsi="TH SarabunIT๙" w:cs="TH SarabunIT๙" w:hint="cs"/>
          <w:sz w:val="32"/>
          <w:szCs w:val="32"/>
          <w:cs/>
        </w:rPr>
        <w:t xml:space="preserve">แต่เราจะเป็นคนที่ </w:t>
      </w:r>
      <w:r w:rsidR="00C60495">
        <w:rPr>
          <w:rFonts w:ascii="TH SarabunIT๙" w:hAnsi="TH SarabunIT๙" w:cs="TH SarabunIT๙"/>
          <w:sz w:val="32"/>
          <w:szCs w:val="32"/>
        </w:rPr>
        <w:t xml:space="preserve"> Active  </w:t>
      </w:r>
      <w:r w:rsidR="00C60495">
        <w:rPr>
          <w:rFonts w:ascii="TH SarabunIT๙" w:hAnsi="TH SarabunIT๙" w:cs="TH SarabunIT๙" w:hint="cs"/>
          <w:sz w:val="32"/>
          <w:szCs w:val="32"/>
          <w:cs/>
        </w:rPr>
        <w:t xml:space="preserve">แบบไหน  </w:t>
      </w:r>
      <w:r w:rsidR="00C60495">
        <w:rPr>
          <w:rFonts w:ascii="TH SarabunIT๙" w:hAnsi="TH SarabunIT๙" w:cs="TH SarabunIT๙"/>
          <w:sz w:val="32"/>
          <w:szCs w:val="32"/>
        </w:rPr>
        <w:t>Active</w:t>
      </w:r>
      <w:r w:rsidR="00C60495">
        <w:rPr>
          <w:rFonts w:ascii="TH SarabunIT๙" w:hAnsi="TH SarabunIT๙" w:cs="TH SarabunIT๙" w:hint="cs"/>
          <w:sz w:val="32"/>
          <w:szCs w:val="32"/>
          <w:cs/>
        </w:rPr>
        <w:t xml:space="preserve"> กับกิจกรรม หรือ  </w:t>
      </w:r>
      <w:r w:rsidR="00C60495">
        <w:rPr>
          <w:rFonts w:ascii="TH SarabunIT๙" w:hAnsi="TH SarabunIT๙" w:cs="TH SarabunIT๙"/>
          <w:sz w:val="32"/>
          <w:szCs w:val="32"/>
        </w:rPr>
        <w:t>Active</w:t>
      </w:r>
      <w:r w:rsidR="00C60495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ในเรื่องการบริการ  หรือมี  </w:t>
      </w:r>
      <w:r w:rsidR="00C60495">
        <w:rPr>
          <w:rFonts w:ascii="TH SarabunIT๙" w:hAnsi="TH SarabunIT๙" w:cs="TH SarabunIT๙"/>
          <w:sz w:val="32"/>
          <w:szCs w:val="32"/>
        </w:rPr>
        <w:t>Sense</w:t>
      </w:r>
      <w:r w:rsidR="00C60495">
        <w:rPr>
          <w:rFonts w:ascii="TH SarabunIT๙" w:hAnsi="TH SarabunIT๙" w:cs="TH SarabunIT๙" w:hint="cs"/>
          <w:sz w:val="32"/>
          <w:szCs w:val="32"/>
          <w:cs/>
        </w:rPr>
        <w:t xml:space="preserve"> พิเศษกว่าคนอื่นๆ</w:t>
      </w:r>
      <w:r w:rsidR="00F6114C">
        <w:rPr>
          <w:rFonts w:ascii="TH SarabunIT๙" w:hAnsi="TH SarabunIT๙" w:cs="TH SarabunIT๙" w:hint="cs"/>
          <w:sz w:val="32"/>
          <w:szCs w:val="32"/>
          <w:cs/>
        </w:rPr>
        <w:t xml:space="preserve">  คนบางคนเวลาแนะนำจะสังเกตได้ว่ามีการผายมือไปว่าอยู่ด้านโน้น  คนบางคนชี้นิ้วไป  คนบางคน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F6114C">
        <w:rPr>
          <w:rFonts w:ascii="TH SarabunIT๙" w:hAnsi="TH SarabunIT๙" w:cs="TH SarabunIT๙" w:hint="cs"/>
          <w:sz w:val="32"/>
          <w:szCs w:val="32"/>
          <w:cs/>
        </w:rPr>
        <w:t>พาเดินไป  ผมอาจจะเล่าเรื่องบางเรื่องซึ่งอาจดูว่าใช้เวลาเยอะแต่ก็</w:t>
      </w:r>
      <w:r w:rsidR="00F6114C">
        <w:rPr>
          <w:rFonts w:ascii="TH SarabunIT๙" w:hAnsi="TH SarabunIT๙" w:cs="TH SarabunIT๙" w:hint="cs"/>
          <w:sz w:val="32"/>
          <w:szCs w:val="32"/>
          <w:cs/>
        </w:rPr>
        <w:lastRenderedPageBreak/>
        <w:t>อยากจะเชื่อมโยงเรื่องบางอย่าง  มีความสำเร</w:t>
      </w:r>
      <w:r w:rsidR="006245A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F6114C">
        <w:rPr>
          <w:rFonts w:ascii="TH SarabunIT๙" w:hAnsi="TH SarabunIT๙" w:cs="TH SarabunIT๙" w:hint="cs"/>
          <w:sz w:val="32"/>
          <w:szCs w:val="32"/>
          <w:cs/>
        </w:rPr>
        <w:t>จที่เกิดขึ้น  แล้วภายใต้ความสำเร็จก็มีความล้มเหลว  และภายใต้ความสำเร็จกับความล้มเหลวถามองค์กรของเรา  ถามตัวเรา</w:t>
      </w:r>
      <w:r w:rsidR="008D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BCD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C421B">
        <w:rPr>
          <w:rFonts w:ascii="TH SarabunIT๙" w:hAnsi="TH SarabunIT๙" w:cs="TH SarabunIT๙" w:hint="cs"/>
          <w:sz w:val="32"/>
          <w:szCs w:val="32"/>
          <w:cs/>
        </w:rPr>
        <w:t xml:space="preserve">  เราได้อะไรจากสิ่งเหล่านั้น  ภายใต้ความสำเร็จองค์กรพัฒนาจริงหรือเปล่าเพราะเรารู้ว่าโจทย์มันคืออะไร  เราก็เร่งทำการบ้านเพื่อตอบโจทย์</w:t>
      </w:r>
      <w:r w:rsidR="00120796">
        <w:rPr>
          <w:rFonts w:ascii="TH SarabunIT๙" w:hAnsi="TH SarabunIT๙" w:cs="TH SarabunIT๙" w:hint="cs"/>
          <w:sz w:val="32"/>
          <w:szCs w:val="32"/>
          <w:cs/>
        </w:rPr>
        <w:t xml:space="preserve">  ตอบตรงก็ชนะได้คะแนน  แต่คิดอีกแบบหนึ่งภายใต้รางวัลที่เกิดขึ้น</w:t>
      </w:r>
      <w:r w:rsidR="004A40F1">
        <w:rPr>
          <w:rFonts w:ascii="TH SarabunIT๙" w:hAnsi="TH SarabunIT๙" w:cs="TH SarabunIT๙" w:hint="cs"/>
          <w:sz w:val="32"/>
          <w:szCs w:val="32"/>
          <w:cs/>
        </w:rPr>
        <w:t>มีผลกับพนักงานไหม  แต่ผม</w:t>
      </w:r>
      <w:r w:rsidR="00162A1D">
        <w:rPr>
          <w:rFonts w:ascii="TH SarabunIT๙" w:hAnsi="TH SarabunIT๙" w:cs="TH SarabunIT๙" w:hint="cs"/>
          <w:sz w:val="32"/>
          <w:szCs w:val="32"/>
          <w:cs/>
        </w:rPr>
        <w:t>ในเบื้องต้น</w:t>
      </w:r>
      <w:r w:rsidR="004A40F1">
        <w:rPr>
          <w:rFonts w:ascii="TH SarabunIT๙" w:hAnsi="TH SarabunIT๙" w:cs="TH SarabunIT๙" w:hint="cs"/>
          <w:sz w:val="32"/>
          <w:szCs w:val="32"/>
          <w:cs/>
        </w:rPr>
        <w:t>คิดว่ามีผลกระทบนั่นคือความภาคภูมิใจร่วมกัน  แต่ขณะเดียวพอตามลงไปอีก</w:t>
      </w:r>
      <w:r w:rsidR="004E1646">
        <w:rPr>
          <w:rFonts w:ascii="TH SarabunIT๙" w:hAnsi="TH SarabunIT๙" w:cs="TH SarabunIT๙" w:hint="cs"/>
          <w:sz w:val="32"/>
          <w:szCs w:val="32"/>
          <w:cs/>
        </w:rPr>
        <w:t>มีผลในการพัฒนาประสิทธิภาพไหม  สำหรับคนบางกลุ่มพัฒนาแน่นอนเพราะเขาทำมันกับมือ  อยู่กับตรงนั้นรู้ว่าต้องพัฒนาอะไร  กับคนบางกลุ่มมีความรู้สึกว่าฉันก็เกาะไปได้ไปก็ดีใจด้วยไม่ได้ฉันก็เฉยๆ  เพราะฉันไม่ได้อยู่ในตรงนั้น</w:t>
      </w:r>
      <w:r w:rsidR="00E40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646">
        <w:rPr>
          <w:rFonts w:ascii="TH SarabunIT๙" w:hAnsi="TH SarabunIT๙" w:cs="TH SarabunIT๙" w:hint="cs"/>
          <w:sz w:val="32"/>
          <w:szCs w:val="32"/>
          <w:cs/>
        </w:rPr>
        <w:t xml:space="preserve"> แล้วมันจะเอารางวัลไปเชื่อมโยงได้อย่างไร  ขณะที่กรรมการ</w:t>
      </w:r>
      <w:r w:rsidR="008E2688">
        <w:rPr>
          <w:rFonts w:ascii="TH SarabunIT๙" w:hAnsi="TH SarabunIT๙" w:cs="TH SarabunIT๙" w:hint="cs"/>
          <w:sz w:val="32"/>
          <w:szCs w:val="32"/>
          <w:cs/>
        </w:rPr>
        <w:t>มาประเมินแต่ละครั้งก็พูดอย่างสง่างามเลย  ใช้การประกวดเพื่อเป็นกลยุทธ์ในการพัฒนา</w:t>
      </w:r>
      <w:r w:rsidR="003640DE">
        <w:rPr>
          <w:rFonts w:ascii="TH SarabunIT๙" w:hAnsi="TH SarabunIT๙" w:cs="TH SarabunIT๙" w:hint="cs"/>
          <w:sz w:val="32"/>
          <w:szCs w:val="32"/>
          <w:cs/>
        </w:rPr>
        <w:t>องค์กร  แต่บางส่วนเมื่อดูลงไปลึกๆ</w:t>
      </w:r>
      <w:r w:rsidR="00AE5B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40DE">
        <w:rPr>
          <w:rFonts w:ascii="TH SarabunIT๙" w:hAnsi="TH SarabunIT๙" w:cs="TH SarabunIT๙" w:hint="cs"/>
          <w:sz w:val="32"/>
          <w:szCs w:val="32"/>
          <w:cs/>
        </w:rPr>
        <w:t>แล้วก็</w:t>
      </w:r>
      <w:r w:rsidR="00257886">
        <w:rPr>
          <w:rFonts w:ascii="TH SarabunIT๙" w:hAnsi="TH SarabunIT๙" w:cs="TH SarabunIT๙" w:hint="cs"/>
          <w:sz w:val="32"/>
          <w:szCs w:val="32"/>
          <w:cs/>
        </w:rPr>
        <w:t>จะมีบางส่วนที่</w:t>
      </w:r>
      <w:r w:rsidR="003640DE">
        <w:rPr>
          <w:rFonts w:ascii="TH SarabunIT๙" w:hAnsi="TH SarabunIT๙" w:cs="TH SarabunIT๙" w:hint="cs"/>
          <w:sz w:val="32"/>
          <w:szCs w:val="32"/>
          <w:cs/>
        </w:rPr>
        <w:t>มีการพัฒนา</w:t>
      </w:r>
      <w:r w:rsidR="009870EA">
        <w:rPr>
          <w:rFonts w:ascii="TH SarabunIT๙" w:hAnsi="TH SarabunIT๙" w:cs="TH SarabunIT๙"/>
          <w:sz w:val="32"/>
          <w:szCs w:val="32"/>
        </w:rPr>
        <w:t xml:space="preserve">  </w:t>
      </w:r>
      <w:r w:rsidR="009870EA">
        <w:rPr>
          <w:rFonts w:ascii="TH SarabunIT๙" w:hAnsi="TH SarabunIT๙" w:cs="TH SarabunIT๙" w:hint="cs"/>
          <w:sz w:val="32"/>
          <w:szCs w:val="32"/>
          <w:cs/>
        </w:rPr>
        <w:t>แต่สุดท้ายองค์กรจะพัฒนาได้ก็ต้องไปเริ่มต้นที่บุคลากร</w:t>
      </w:r>
      <w:r w:rsidR="00257886">
        <w:rPr>
          <w:rFonts w:ascii="TH SarabunIT๙" w:hAnsi="TH SarabunIT๙" w:cs="TH SarabunIT๙" w:hint="cs"/>
          <w:sz w:val="32"/>
          <w:szCs w:val="32"/>
          <w:cs/>
        </w:rPr>
        <w:t xml:space="preserve">  บุคลากรจะมีผลต่อองค์กรได้ก็ต้องมีสมรรถนะที่ดีโดยใกล้เคียงกัน  สุดท้ายสิ่งหนึ่งที่ก่อให้เกิดการพัฒนาได้ก็คือความรู้สึกเป็นเจ้าของ  ถ้าไม่รู้สึกเป็นเจ้าของเทศบาลฯ  เมื่อเวลาเขาด่าเทศบาลฯ  ก็รู้สึกเฉยๆ  แล้วที่รู้สึกแย่ก็คือ  เรื่องที่เขาด่าเป็นเรื่องของสำนักนั้น  ไม่ใช่กองของข้าพเจ้าในความเป็นองค์กรยังแบ่งเป็นสำนัก/กองอยู่</w:t>
      </w:r>
      <w:r w:rsidR="00C10474"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>กองก็ยังแบ่งเป็นฝ่ายแบ่งเป็นงา</w:t>
      </w:r>
      <w:r w:rsidR="00C10474">
        <w:rPr>
          <w:rFonts w:ascii="TH SarabunIT๙" w:hAnsi="TH SarabunIT๙" w:cs="TH SarabunIT๙" w:hint="cs"/>
          <w:sz w:val="32"/>
          <w:szCs w:val="32"/>
          <w:cs/>
        </w:rPr>
        <w:t xml:space="preserve">น  ในเทศบาลฯ  ก็ยังแบ่งเป็น  7  สำนัก/กอง 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0474">
        <w:rPr>
          <w:rFonts w:ascii="TH SarabunIT๙" w:hAnsi="TH SarabunIT๙" w:cs="TH SarabunIT๙" w:hint="cs"/>
          <w:sz w:val="32"/>
          <w:szCs w:val="32"/>
          <w:cs/>
        </w:rPr>
        <w:t>11  โรงเรียน</w:t>
      </w:r>
      <w:r w:rsidR="006B241A">
        <w:rPr>
          <w:rFonts w:ascii="TH SarabunIT๙" w:hAnsi="TH SarabunIT๙" w:cs="TH SarabunIT๙" w:hint="cs"/>
          <w:sz w:val="32"/>
          <w:szCs w:val="32"/>
          <w:cs/>
        </w:rPr>
        <w:t xml:space="preserve">  ทำอย่างไรกับบางเรื่องที่เกิดความไม่สมบูรณ์  มีคนพูดมีคนว่าแล้วคนเทศบาลฯ  รู้สึกเป็นแบบเดียวกันว่ามันไม่ได้นะ  ถ้าเรื่องนี้ข้าพเจ้ารู้  ข้าพเจ้าตอบแทนก็ได้  หลายเรื่องมันค้างอยู่โซ</w:t>
      </w:r>
      <w:proofErr w:type="spellStart"/>
      <w:r w:rsidR="006B241A"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 w:rsidR="006B241A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="006B241A"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 w:rsidR="00014215">
        <w:rPr>
          <w:rFonts w:ascii="TH SarabunIT๙" w:hAnsi="TH SarabunIT๙" w:cs="TH SarabunIT๙" w:hint="cs"/>
          <w:sz w:val="32"/>
          <w:szCs w:val="32"/>
          <w:cs/>
        </w:rPr>
        <w:t xml:space="preserve">  ผมเองก็วิตกกังวลว่าสุดท้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 xml:space="preserve">ายก็เป็นผมตอบอยู่คนเดียวหรือ  </w:t>
      </w:r>
      <w:r w:rsidR="008C68CC">
        <w:rPr>
          <w:rFonts w:ascii="TH SarabunIT๙" w:hAnsi="TH SarabunIT๙" w:cs="TH SarabunIT๙" w:hint="cs"/>
          <w:sz w:val="32"/>
          <w:szCs w:val="32"/>
          <w:cs/>
        </w:rPr>
        <w:t xml:space="preserve">  ผมต้องโทรศัพท์หาปลัดเทศบาลฯ  โทรศัพท์หาผู้อำนวยสำนัก/กอง</w:t>
      </w:r>
      <w:r w:rsidR="00484831"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โทรศัพท์สายตรงไปยังผู้รับผิดชอบบอกให้ช่วยพิมพ์ตอบให้หน่อยในทุกๆ เรื่องหรือไม่  ทำไมพนักงานของเราทุกๆ ระดับเห็นถึงไม่ตอบให้</w:t>
      </w:r>
      <w:r w:rsidR="00D62190">
        <w:rPr>
          <w:rFonts w:ascii="TH SarabunIT๙" w:hAnsi="TH SarabunIT๙" w:cs="TH SarabunIT๙" w:hint="cs"/>
          <w:sz w:val="32"/>
          <w:szCs w:val="32"/>
          <w:cs/>
        </w:rPr>
        <w:t xml:space="preserve">  ถ้าเป็นเรื่องของท่านทำไมไม่ชี้แจงให้</w:t>
      </w:r>
      <w:r w:rsidR="00EA184F">
        <w:rPr>
          <w:rFonts w:ascii="TH SarabunIT๙" w:hAnsi="TH SarabunIT๙" w:cs="TH SarabunIT๙" w:hint="cs"/>
          <w:sz w:val="32"/>
          <w:szCs w:val="32"/>
          <w:cs/>
        </w:rPr>
        <w:t xml:space="preserve">  ทำไมต้องรอให้ผมเป็นคนบอก  พอถามว่ารู้ใช่ไหมเห็นใช่ไหมแต่ทำไมไม่ตอบ  ทำไมไม่รู้สึกเป็นเจ้าของร่วม  ผมเองมาอยู่ไม่กี่ปีแล้วผมก็ไป  คนที่อยู่ตลอดก็คือพนักงานของเราทีม</w:t>
      </w:r>
      <w:r w:rsidR="008B7C6F">
        <w:rPr>
          <w:rFonts w:ascii="TH SarabunIT๙" w:hAnsi="TH SarabunIT๙" w:cs="TH SarabunIT๙" w:hint="cs"/>
          <w:sz w:val="32"/>
          <w:szCs w:val="32"/>
          <w:cs/>
        </w:rPr>
        <w:t>พวก</w:t>
      </w:r>
      <w:r w:rsidR="00EA184F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8B7C6F">
        <w:rPr>
          <w:rFonts w:ascii="TH SarabunIT๙" w:hAnsi="TH SarabunIT๙" w:cs="TH SarabunIT๙" w:hint="cs"/>
          <w:sz w:val="32"/>
          <w:szCs w:val="32"/>
          <w:cs/>
        </w:rPr>
        <w:t xml:space="preserve">  ทีมพวกเราท่านไม่รู้สึกหรือว่า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8B7C6F">
        <w:rPr>
          <w:rFonts w:ascii="TH SarabunIT๙" w:hAnsi="TH SarabunIT๙" w:cs="TH SarabunIT๙" w:hint="cs"/>
          <w:sz w:val="32"/>
          <w:szCs w:val="32"/>
          <w:cs/>
        </w:rPr>
        <w:t>เป็นเจ้าขององค์กรนี้</w:t>
      </w:r>
      <w:r w:rsidR="002F63CC">
        <w:rPr>
          <w:rFonts w:ascii="TH SarabunIT๙" w:hAnsi="TH SarabunIT๙" w:cs="TH SarabunIT๙" w:hint="cs"/>
          <w:sz w:val="32"/>
          <w:szCs w:val="32"/>
          <w:cs/>
        </w:rPr>
        <w:t xml:space="preserve">  ท่านไม่รู้สึกหรือว่าองค์กรประสบความสำเร็จหรือล้มเหลว</w:t>
      </w:r>
      <w:r w:rsidR="00876D3A">
        <w:rPr>
          <w:rFonts w:ascii="TH SarabunIT๙" w:hAnsi="TH SarabunIT๙" w:cs="TH SarabunIT๙" w:hint="cs"/>
          <w:sz w:val="32"/>
          <w:szCs w:val="32"/>
          <w:cs/>
        </w:rPr>
        <w:t xml:space="preserve">  ท่านไม่รู้สึกหรือ</w:t>
      </w:r>
      <w:r w:rsidR="003A029B">
        <w:rPr>
          <w:rFonts w:ascii="TH SarabunIT๙" w:hAnsi="TH SarabunIT๙" w:cs="TH SarabunIT๙" w:hint="cs"/>
          <w:sz w:val="32"/>
          <w:szCs w:val="32"/>
          <w:cs/>
        </w:rPr>
        <w:t>ว่าท่านมีส่วน</w:t>
      </w:r>
      <w:r w:rsidR="00876D3A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3A029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76D3A">
        <w:rPr>
          <w:rFonts w:ascii="TH SarabunIT๙" w:hAnsi="TH SarabunIT๙" w:cs="TH SarabunIT๙" w:hint="cs"/>
          <w:sz w:val="32"/>
          <w:szCs w:val="32"/>
          <w:cs/>
        </w:rPr>
        <w:t xml:space="preserve">ภารกิจนั้นๆ  </w:t>
      </w:r>
      <w:r w:rsidR="00261A5A">
        <w:rPr>
          <w:rFonts w:ascii="TH SarabunIT๙" w:hAnsi="TH SarabunIT๙" w:cs="TH SarabunIT๙" w:hint="cs"/>
          <w:sz w:val="32"/>
          <w:szCs w:val="32"/>
          <w:cs/>
        </w:rPr>
        <w:t>คิดลบในบางครั้งก็เศร้า  บางทีคิดบวก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ก็ใช้โอกาสแบบนี้เพื่อกระตุ้นเตือนคนของเรา  ดังนั้นไม่รู้จะเอาเวลาไหนพูดเพื่อกระตุ้นความรู้สึกบางอย่างถ้ามีโอกาสก็จะพูดแบบนี้ล่ะครับ  ก</w:t>
      </w:r>
      <w:r w:rsidR="00105C1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ต้องขออภัยถ้าผมเป็นคนที่พล่าม  แต่ผมก็พร่ำบ่นด้วยเจตนาดีครับ  อะไรที่แลกเปลี่ยนแล้วเป็นผลบวกกับคนของเราก็ต้องพูด  ผมเองก็หลงอยู่กับความสำเร็จสุดท้ายก็เห็นตัวเอง  พอเห็นตัวเองเสร็จผลบวกที่ตามมาก็คือตั้งหน้าตั้งตาพัฒนาตนเองไป  เก็บความล้มเหลวเป็นประสบการณ์เพื่อพัฒนาให้มันดีขึ้น  จำเป็นต้องพัฒนาเพื่อให้มันดีขึ้น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ไม่ได้พัฒนาเพื่ออยากได้หน้าอยากได้รางวัล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 xml:space="preserve">  แต่พัฒนาเพื่อให้องค์กรมันดี  บุคลากรดี  ประชาชนดี  การดูแลประชาชนก็จะดี  อย่างน้อยก็ตอบเจตนารมณ์ตัวเองได้ว่าเข้ามาเพื่ออะไร  ก็ได้ทำสิ่งที่ตัวเองใฝ่ฝันเช่นเดียวกับทุกท่านล่ะครับ  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ให้ผมวิจารณ์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บางท่านก็เริ่มหลง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พอมีตำแหน่งมี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หัวโขน  เริ่มมีอำนาจ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มีความรู้สึกว่าเรื่องบางเรื่องข้าพเจ้าไม่ต้องแตะต้องจับ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 xml:space="preserve">ก็มีแต่สั่งๆ  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ให้คนระดับรองลงไปทำ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สาระสำคัญก็คือคนระดับรองมี</w:t>
      </w:r>
      <w:r w:rsidR="00275104">
        <w:rPr>
          <w:rFonts w:ascii="TH SarabunIT๙" w:hAnsi="TH SarabunIT๙" w:cs="TH SarabunIT๙" w:hint="cs"/>
          <w:sz w:val="32"/>
          <w:szCs w:val="32"/>
          <w:cs/>
        </w:rPr>
        <w:t>ขีดความสามารถ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>รับเรื่องต่อจากท่านได้ไหม  ทำได้แค่ไหน  ขีดความสามารถรับได้ไม่ได้ไม่รู้  แต่เมื่อมอบหมายงานไปแล้วติดตามหรือเปล่า  พอติดตามเสร็จสอนเขาหรือเปล่า  แล้วเราจะสร้างคนแบบไหนผู้นำแบบเราให้เกิดขึ้นอย่างต่อเนื่องหรือเปล่า  ผมก็หวังเป็นอย่างยิ่งเมื่อคนที่หลงคือผมเป็นคนแรก  ผมก็พยายามดึงตัวเองออกมา  ใครต่อไปที่หลงตัวเองในตำแหน่งเมื่อมีหัวโขนก็เริ่มใหญ่  คางก็เริ่ม</w:t>
      </w:r>
      <w:proofErr w:type="spellStart"/>
      <w:r w:rsidR="00D73F59">
        <w:rPr>
          <w:rFonts w:ascii="TH SarabunIT๙" w:hAnsi="TH SarabunIT๙" w:cs="TH SarabunIT๙" w:hint="cs"/>
          <w:sz w:val="32"/>
          <w:szCs w:val="32"/>
          <w:cs/>
        </w:rPr>
        <w:t>เชิ่ด</w:t>
      </w:r>
      <w:proofErr w:type="spellEnd"/>
      <w:r w:rsidR="00D73F59">
        <w:rPr>
          <w:rFonts w:ascii="TH SarabunIT๙" w:hAnsi="TH SarabunIT๙" w:cs="TH SarabunIT๙" w:hint="cs"/>
          <w:sz w:val="32"/>
          <w:szCs w:val="32"/>
          <w:cs/>
        </w:rPr>
        <w:t xml:space="preserve"> พูดก็เริ่มน้อย ด่าก็มากขึ้น ก็กรุณาปรับปรุงตัวเองเพราะมันเริ่มหลงตัวเองจริงๆ  ก็หวังเป็นอย่างยิ่งว่าองค์กรจะกลับมาในทิศทางที่ถูกต้องอีกครั้งหนึ่ง  ตัวพนักงานในฐานะผู้ปฏิบัติ  เพราะที่ผ่านมาเคยเมินเฉยเคยเพิกเฉยว่าเรื่องไม่ใช่ของข้าพเจ้า  ก็กรุณาได้เวลาคิดใหม่ได้แล้ว  ถ้านับวันนี้คุณทบทวนตัวเองแล้วบอกตัวเองได้ว่าก้าวแรกที่คุณ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lastRenderedPageBreak/>
        <w:t>วาด</w:t>
      </w:r>
      <w:r w:rsidR="00D73F59">
        <w:rPr>
          <w:rFonts w:ascii="TH SarabunIT๙" w:hAnsi="TH SarabunIT๙" w:cs="TH SarabunIT๙" w:hint="cs"/>
          <w:sz w:val="32"/>
          <w:szCs w:val="32"/>
          <w:cs/>
        </w:rPr>
        <w:t xml:space="preserve">ฝันเอาไว้กับตอนที่มาทำงานจริงแล้วมันคนละเรื่อง  มันยังไม่ใกล้เคียงเลย  ทบทวนตัวเองก็ยังไม่ได้ถ้าแบบนี้ก็ถือว่าล้มเหลว  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>การกระตุกในครั้งนี้ถ้าทำให้ขุ่นเคืองใจก็ขออภัยมามันจำเป็นต้องทำ  1.) ในการประชุมครั้งนี้ไม่มีรายละเอียดของประเพณีออกพรรษา  2.) ไม่มีรายงานการรับรางวัล</w:t>
      </w:r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ต่างๆ  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>หวังว่าการประชุมคราวหน้าให้</w:t>
      </w:r>
      <w:r w:rsidR="00E54578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เรื่องการไปรับรางวัลที่ยังไม่มีการพูดถึงมารายงานในที่ประชุมทราบ </w:t>
      </w:r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>3.) มอบหมายให้สำนักปลัดเทศบาลและกองวิชาการและแผนงานรวบรวมรางวัลตลอดเวลา  5  ปี  เพื่อ</w:t>
      </w:r>
      <w:r w:rsidR="00E54578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>ทำ</w:t>
      </w:r>
      <w:proofErr w:type="spellStart"/>
      <w:r w:rsidR="007650B4">
        <w:rPr>
          <w:rFonts w:ascii="TH SarabunIT๙" w:hAnsi="TH SarabunIT๙" w:cs="TH SarabunIT๙" w:hint="cs"/>
          <w:sz w:val="32"/>
          <w:szCs w:val="32"/>
          <w:cs/>
        </w:rPr>
        <w:t>เป็นสกู๊ป</w:t>
      </w:r>
      <w:proofErr w:type="spellEnd"/>
      <w:r w:rsidR="007650B4">
        <w:rPr>
          <w:rFonts w:ascii="TH SarabunIT๙" w:hAnsi="TH SarabunIT๙" w:cs="TH SarabunIT๙" w:hint="cs"/>
          <w:sz w:val="32"/>
          <w:szCs w:val="32"/>
          <w:cs/>
        </w:rPr>
        <w:t xml:space="preserve">ที่ไม่ยาวเกินไป  ไม่มีใครมายกย่องเราหรอกก็จำเป็นต้องรวบรวมเพื่อยกย่องตัวเอง  </w:t>
      </w:r>
      <w:r w:rsidR="007650B4">
        <w:rPr>
          <w:rFonts w:ascii="TH SarabunIT๙" w:hAnsi="TH SarabunIT๙" w:cs="TH SarabunIT๙"/>
          <w:sz w:val="32"/>
          <w:szCs w:val="32"/>
        </w:rPr>
        <w:t>4.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 xml:space="preserve">)เรื่องของการเตือนสติในหลายๆ ครั้งภายใต้การกดดันที่มากขึ้น  ภายใต้การจับผิดที่มากขึ้น  พอมันกดดันมากบุคลิกมันก็เสีย  สังเกตได้ว่าระดับบริหารในขณะนี้มีภาวะความเครียดสูง  </w:t>
      </w:r>
      <w:r w:rsidR="005A232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 xml:space="preserve">ไปคุยกับกรมส่งเสริมการปกครองท้องถิ่นเรื่องโครงการบางโครงการที่ </w:t>
      </w:r>
      <w:proofErr w:type="spellStart"/>
      <w:r w:rsidR="007650B4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7650B4">
        <w:rPr>
          <w:rFonts w:ascii="TH SarabunIT๙" w:hAnsi="TH SarabunIT๙" w:cs="TH SarabunIT๙" w:hint="cs"/>
          <w:sz w:val="32"/>
          <w:szCs w:val="32"/>
          <w:cs/>
        </w:rPr>
        <w:t xml:space="preserve">.จะเรียกเงินคืน </w:t>
      </w:r>
      <w:r w:rsidR="005A2322">
        <w:rPr>
          <w:rFonts w:ascii="TH SarabunIT๙" w:hAnsi="TH SarabunIT๙" w:cs="TH SarabunIT๙" w:hint="cs"/>
          <w:sz w:val="32"/>
          <w:szCs w:val="32"/>
          <w:cs/>
        </w:rPr>
        <w:t>1.)</w:t>
      </w:r>
      <w:r w:rsidR="00A3724D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เรื่องการเรียกเงินคืนของ </w:t>
      </w:r>
      <w:proofErr w:type="spellStart"/>
      <w:r w:rsidR="00A3724D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A3724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>ได้มอบหมายสำนักปลัดเทศบาล</w:t>
      </w:r>
      <w:r w:rsidR="005A232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 xml:space="preserve"> สำนักการช่าง  </w:t>
      </w:r>
      <w:r w:rsidR="005A232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650B4"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  นัดคุยกันเรื่องนี้เพื่อติดตามไปแล้วในเบื้องต้น</w:t>
      </w:r>
      <w:r w:rsidR="005A2322">
        <w:rPr>
          <w:rFonts w:ascii="TH SarabunIT๙" w:hAnsi="TH SarabunIT๙" w:cs="TH SarabunIT๙" w:hint="cs"/>
          <w:sz w:val="32"/>
          <w:szCs w:val="32"/>
          <w:cs/>
        </w:rPr>
        <w:t xml:space="preserve">  2.)</w:t>
      </w:r>
      <w:r w:rsidR="00A3724D">
        <w:rPr>
          <w:rFonts w:ascii="TH SarabunIT๙" w:hAnsi="TH SarabunIT๙" w:cs="TH SarabunIT๙" w:hint="cs"/>
          <w:sz w:val="32"/>
          <w:szCs w:val="32"/>
          <w:cs/>
        </w:rPr>
        <w:t xml:space="preserve"> เรื่องละเว้นการปฏิบัติหน้าที่  ทั้งที่มันไม่ควรจะเป็นเช่นนั้นมอง</w:t>
      </w:r>
      <w:r w:rsidR="00E54578">
        <w:rPr>
          <w:rFonts w:ascii="TH SarabunIT๙" w:hAnsi="TH SarabunIT๙" w:cs="TH SarabunIT๙" w:hint="cs"/>
          <w:sz w:val="32"/>
          <w:szCs w:val="32"/>
          <w:cs/>
        </w:rPr>
        <w:t>ในแง่ดี</w:t>
      </w:r>
      <w:r w:rsidR="00A3724D">
        <w:rPr>
          <w:rFonts w:ascii="TH SarabunIT๙" w:hAnsi="TH SarabunIT๙" w:cs="TH SarabunIT๙" w:hint="cs"/>
          <w:sz w:val="32"/>
          <w:szCs w:val="32"/>
          <w:cs/>
        </w:rPr>
        <w:t xml:space="preserve">ก็แปลว่าทบทวนตัวเอง  </w:t>
      </w:r>
      <w:r w:rsidR="00E5457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A3724D">
        <w:rPr>
          <w:rFonts w:ascii="TH SarabunIT๙" w:hAnsi="TH SarabunIT๙" w:cs="TH SarabunIT๙" w:hint="cs"/>
          <w:sz w:val="32"/>
          <w:szCs w:val="32"/>
          <w:cs/>
        </w:rPr>
        <w:t>ตั้งเป็นคณะกรรมการแล้วคณะกรรมการก็พิจารณาไม่รอบคอบ</w:t>
      </w:r>
      <w:r w:rsidR="00E41A0F">
        <w:rPr>
          <w:rFonts w:ascii="TH SarabunIT๙" w:hAnsi="TH SarabunIT๙" w:cs="TH SarabunIT๙" w:hint="cs"/>
          <w:sz w:val="32"/>
          <w:szCs w:val="32"/>
          <w:cs/>
        </w:rPr>
        <w:t>ไปนั่งดูในรายละเอียด  รายงานการประชุมก็ไม่ดีการระบุจำนวนวันเพื่อชดเชยมันก็เป็นไปตามนั้น  แต่คดีที่ศาลบอกมี</w:t>
      </w:r>
      <w:r w:rsidR="00E545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A0F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E41A0F">
        <w:rPr>
          <w:rFonts w:ascii="TH SarabunIT๙" w:hAnsi="TH SarabunIT๙" w:cs="TH SarabunIT๙"/>
          <w:sz w:val="32"/>
          <w:szCs w:val="32"/>
          <w:cs/>
        </w:rPr>
        <w:t>–</w:t>
      </w:r>
      <w:r w:rsidR="00E41A0F">
        <w:rPr>
          <w:rFonts w:ascii="TH SarabunIT๙" w:hAnsi="TH SarabunIT๙" w:cs="TH SarabunIT๙" w:hint="cs"/>
          <w:sz w:val="32"/>
          <w:szCs w:val="32"/>
          <w:cs/>
        </w:rPr>
        <w:t xml:space="preserve"> 5  เรื่องแล้วพวกเราไม่ทำ  แต่ศาลเมตตาเราไม่รับฟ้องศาลพยายามประนีประนอมให้ไปคุยกัน  ถ้าศาลรับฟ้องแปลว่า  80 </w:t>
      </w:r>
      <w:r w:rsidR="00E41A0F">
        <w:rPr>
          <w:rFonts w:ascii="TH SarabunIT๙" w:hAnsi="TH SarabunIT๙" w:cs="TH SarabunIT๙"/>
          <w:sz w:val="32"/>
          <w:szCs w:val="32"/>
        </w:rPr>
        <w:t>%</w:t>
      </w:r>
      <w:r w:rsidR="00E41A0F">
        <w:rPr>
          <w:rFonts w:ascii="TH SarabunIT๙" w:hAnsi="TH SarabunIT๙" w:cs="TH SarabunIT๙" w:hint="cs"/>
          <w:sz w:val="32"/>
          <w:szCs w:val="32"/>
          <w:cs/>
        </w:rPr>
        <w:t xml:space="preserve">  เข้าข่าย  ถ้าเข้าข่ายก็แปลว่ามีมูล</w:t>
      </w:r>
      <w:r w:rsidR="00E54578"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="00E41A0F">
        <w:rPr>
          <w:rFonts w:ascii="TH SarabunIT๙" w:hAnsi="TH SarabunIT๙" w:cs="TH SarabunIT๙" w:hint="cs"/>
          <w:sz w:val="32"/>
          <w:szCs w:val="32"/>
          <w:cs/>
        </w:rPr>
        <w:t>นายกเทศมนตรีฯ  ต้องหยุดปฏิบัติหน้าที่มันชาตั้งแต่หัวจรดปลายเท้าเพราะมีใครบางคนทำบ้างไม่ทำบ้าง  เพียงเพราะเรื่องของเรื่องเขาไม่ได้ฟ้องคนนั้น  เขาฟ้องแต่นายกเทศมนตรีฯ แล้วนายกเทศมนตรีฯ  ต้องแบกรับทุกเรื่องเช่นนี้หรือ  นายกเทศมนตรีฯ  ฝากความไว้วางใจว่าเขาไม่ฆ่าเราแน่ แต่พอเกิดเรื่องขึ้นก็มาพิจารณาแล้วก็ทบทวนว่าความรู้สึกที่ไว้วางใจที่สุดขนาดนั้นมันใช่หรือ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E41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ผมเคยบอกกับ</w:t>
      </w:r>
      <w:r w:rsidR="00EC5F4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ฯ  ผมก็มั่นใจว่าผมไว้ใจหันหลังให้ได้  โดยที่ผมไม่ต้องหวาดระแวงว่าจะโดนแทงข้างหลัง  กับสำนัก/กอง  ผมก็บอกตัวเองได้ว่าไว้วางใจได้  เขาคงไม่แทงข้างหลังเขาคงไม่ฆ่าผม  แต่บางเวลาพอเห็นเรื่องจริงที่เกิดขึ้นก็ไม่ได้เกิดจากความไว้วางใจหรือไม่ไว้วางใจ  แต่มันเกิดจากความรอบคอบ  มีความรอบคอบเพียงพอไหม  มีสติมากน้อยแค่ไหน  นายกเทศมนตรีฯ  เกือบจะต้องหยุดปฏิบัติหน้าที่  แล้วถ้าผิดขึ้นมาทั้งจะต้องติดคุก  ต้องโทษอาญาเป็นเพราะมอบหมายงานให้คนอื่นทำ  ก็ไปนั่งวิตกกังวลว่าต่อไปนี้จะมอบหมายงานให้คนอื่นทำหรือต้องทำเองทุกเรื่องหรือ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 xml:space="preserve">  ผมต้องใส่ใจทุกเรื่องแล้วต้องลงในรายละเอียดทุกเรื่องหรือเปล่าแล้วผมทำไหวหรือ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>เปล่า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 xml:space="preserve">  มันไม่ไหวครับต้องบอกรองนายกเทศมนตรีฯ, ปลัดเทศบาลฯ,  หัวหน้าส่วนการงาน</w:t>
      </w:r>
      <w:r w:rsidR="00A962BC">
        <w:rPr>
          <w:rFonts w:ascii="TH SarabunIT๙" w:hAnsi="TH SarabunIT๙" w:cs="TH SarabunIT๙"/>
          <w:sz w:val="32"/>
          <w:szCs w:val="32"/>
        </w:rPr>
        <w:t xml:space="preserve">  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 xml:space="preserve">ใส่ใจให้ผมมากกว่านี้  คนที่รับผิดชอบใส่ใจรอบคอบให้มากกว่านี้ 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เราได้จัดการไปแล้ว</w:t>
      </w:r>
      <w:r w:rsidR="00322969">
        <w:rPr>
          <w:rFonts w:ascii="TH SarabunIT๙" w:hAnsi="TH SarabunIT๙" w:cs="TH SarabunIT๙" w:hint="cs"/>
          <w:sz w:val="32"/>
          <w:szCs w:val="32"/>
          <w:cs/>
        </w:rPr>
        <w:t xml:space="preserve">ใน  ๒  ปัญหา  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 xml:space="preserve">เราได้ทางออกได้แนวทางแก้ไขมาแล้ว  สำหรับผมเองถือเป็นบทเรียนที่ล้ำค่า  ถ้า </w:t>
      </w:r>
      <w:proofErr w:type="spellStart"/>
      <w:r w:rsidR="00A962BC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A962BC">
        <w:rPr>
          <w:rFonts w:ascii="TH SarabunIT๙" w:hAnsi="TH SarabunIT๙" w:cs="TH SarabunIT๙" w:hint="cs"/>
          <w:sz w:val="32"/>
          <w:szCs w:val="32"/>
          <w:cs/>
        </w:rPr>
        <w:t>. เรียกเงิน</w:t>
      </w:r>
      <w:r w:rsidR="003E7199">
        <w:rPr>
          <w:rFonts w:ascii="TH SarabunIT๙" w:hAnsi="TH SarabunIT๙" w:cs="TH SarabunIT๙" w:hint="cs"/>
          <w:sz w:val="32"/>
          <w:szCs w:val="32"/>
          <w:cs/>
        </w:rPr>
        <w:t>คืน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ก็คือเงินหลายสิบล้านบาท  ระดับหลายสิบล้านบาทท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 xml:space="preserve">ำงานชาตินี้ยังไม่มีปัญญาจ่ายเลย 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เมื่อมีทางออกแบบนี้ก็ต้องใส่ใจตั้งใจ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เรื่องเหล่านี้ต้องเอามาพร่ำบอกแต่ถ้าไม่พูดหลายคนก็คงไม่รู้เพราะต่างก็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บอกว่าเรื่องของพวกคุณพวกคุณก็ทำ  แ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ต่อยากจะบอกเพราะไม่อยากเสียความไว้วางใจไม่อยากหมดความรู้สึกที่ไว้วางใจ  ผมมีคติของผมถ้าไม่ใช้แปลว่าไม่ไว้วางใจ  ถ้าใช้แปลว่าไว้วางใจ  ดังนั้นผมก็จะไม่เรียกคืนความไม่ไว้วางใจเพราะผมมอบความไว้วางใจไปแล้วผมถึงกล้าใช้  ผมก็ไม่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อยากให้ความรู้สึกแบบนี้มันหายไป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ก็ฝาก</w:t>
      </w:r>
      <w:r w:rsidR="00136459">
        <w:rPr>
          <w:rFonts w:ascii="TH SarabunIT๙" w:hAnsi="TH SarabunIT๙" w:cs="TH SarabunIT๙" w:hint="cs"/>
          <w:sz w:val="32"/>
          <w:szCs w:val="32"/>
          <w:cs/>
        </w:rPr>
        <w:t>ทุกๆ ท่านที่เกี่ยวข้องให้ใส่ใจ</w:t>
      </w:r>
      <w:r w:rsidR="00A962BC">
        <w:rPr>
          <w:rFonts w:ascii="TH SarabunIT๙" w:hAnsi="TH SarabunIT๙" w:cs="TH SarabunIT๙" w:hint="cs"/>
          <w:sz w:val="32"/>
          <w:szCs w:val="32"/>
          <w:cs/>
        </w:rPr>
        <w:t>ให้รอบคอบในการทำงานครับ</w:t>
      </w:r>
    </w:p>
    <w:p w:rsidR="00786A8C" w:rsidRDefault="0050336B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786A8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786A8C" w:rsidRPr="00E54578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>1.)  เรื่องการรับรางวัล</w:t>
      </w:r>
      <w:r w:rsid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ต่างๆ  </w:t>
      </w:r>
      <w:r w:rsidRP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ให้นำมารายงานในการประชุมคณะผู้บริหารและหัวหน้าส่วนงานเทศบาลนครขอนแก่น  </w:t>
      </w:r>
      <w:r w:rsidR="0032296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ในครั้งต่อไป</w:t>
      </w:r>
    </w:p>
    <w:p w:rsidR="00786A8C" w:rsidRP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86A8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6A8C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มอบหมายให้สำนักปลัดเทศบาลและกองวิชาการและแผนงานรวบรวม</w:t>
      </w:r>
      <w:r w:rsid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ผลงานและ</w:t>
      </w:r>
      <w:r w:rsidRPr="00786A8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</w:t>
      </w:r>
      <w:r w:rsid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</w:t>
      </w:r>
      <w:r w:rsidRPr="00786A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ตลอดเวลา  5  ปี  </w:t>
      </w:r>
      <w:r w:rsid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จัดทำสื่อเพื่อเผยแพร่ประชาสัมพันธ์</w:t>
      </w:r>
      <w:r w:rsidRPr="00786A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C1E78" w:rsidRPr="00EA4A10" w:rsidRDefault="00CC1E78" w:rsidP="00E67908">
      <w:pPr>
        <w:spacing w:before="240" w:after="0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167A92" w:rsidRPr="00EA4A10" w:rsidRDefault="00927B12" w:rsidP="00E67908">
      <w:pPr>
        <w:spacing w:after="0"/>
        <w:ind w:right="-14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B7C6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๑๑  กรกฎาคม  ๒๕๖๐</w:t>
      </w:r>
    </w:p>
    <w:p w:rsidR="00A91149" w:rsidRPr="00A91149" w:rsidRDefault="00866671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261182" w:rsidRPr="00261182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="00261182" w:rsidRPr="0026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91149" w:rsidRPr="0026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๑๑  กรกฎาคม  ๒๕๖๐</w:t>
      </w:r>
      <w:r w:rsidR="00A91149">
        <w:rPr>
          <w:rFonts w:ascii="TH SarabunIT๙" w:hAnsi="TH SarabunIT๙" w:cs="TH SarabunIT๙"/>
          <w:b/>
          <w:bCs/>
          <w:sz w:val="32"/>
          <w:szCs w:val="32"/>
          <w:u w:val="single"/>
        </w:rPr>
        <w:softHyphen/>
      </w:r>
      <w:r w:rsidR="00A91149">
        <w:rPr>
          <w:rFonts w:ascii="TH SarabunIT๙" w:hAnsi="TH SarabunIT๙" w:cs="TH SarabunIT๙"/>
          <w:b/>
          <w:bCs/>
          <w:sz w:val="32"/>
          <w:szCs w:val="32"/>
          <w:u w:val="single"/>
        </w:rPr>
        <w:softHyphen/>
      </w:r>
      <w:r w:rsidR="00A9114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ในการประชุม</w:t>
      </w:r>
      <w:r w:rsidR="00E5457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6/2560</w:t>
      </w:r>
    </w:p>
    <w:p w:rsidR="00A91149" w:rsidRDefault="00A91149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1E78" w:rsidRPr="00EA4A10" w:rsidRDefault="00CC1E78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Default="00927B12" w:rsidP="00E67908">
      <w:pPr>
        <w:spacing w:after="0"/>
        <w:ind w:right="-14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  ตามปีงบประมาณ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476BD" w:rsidRDefault="00C476BD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786A8C" w:rsidRDefault="00E54578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เรียนนายกเทศมนตรีฯ  คณะผู้บริหาร  พนักงานเทศบาลทุกท่าน  ในห้วงเดือนนี้โครงการในปีงบประมาณ  ๒๕๕๙  </w:t>
      </w:r>
      <w:r w:rsidR="00786A8C">
        <w:rPr>
          <w:rFonts w:ascii="TH SarabunIT๙" w:hAnsi="TH SarabunIT๙" w:cs="TH SarabunIT๙"/>
          <w:sz w:val="32"/>
          <w:szCs w:val="32"/>
        </w:rPr>
        <w:t>-</w:t>
      </w:r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  ๒๕๖๐  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โครงการก่อสร้างปีงบประมาณ  ๒๕๕๙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๕๓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๑๐๐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๓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๕.๖๖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๔๖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๘๖.๗๙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ยกเลิกโครงการ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๔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๗.๕๕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โดยโครงการที่อยู่ระหว่างการก่อสร้างมีอยู่  ๓  โครงการและยังไม่ถึง  ๑๐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คือ  ๑.)โครงการก่อสร้างระบบระบายน้ำถนนมิตรภาพช่วงถนนบ้านกอกถึงถนนศรีจันทร์  ได้ประมาณ  ๑๐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.)โครงการก่อสร้างท่อเหลี่ยมระบายน้ำเพื่อเพิ่มประสิทธิภาพระบบระบายน้ำในเขตเมืองช่วงถนนเทพารักษ์แยกตัดกับถนนศรีจันทร์ได้ประมาณ  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และ๓.)โครงการปรับปรุงสวน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  ได้ประมาณ  ๑๐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ซึ่งการดำเนินการที่ทำให้ได้จำนวน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เปอร์เซนต์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น้อยเพราะอยู่ระหว่างการหล่อท่อคาดว่าน่าจะแล้วเสร็จทันตามสัญญาครับ  </w:t>
      </w:r>
    </w:p>
    <w:p w:rsidR="000C5DDF" w:rsidRPr="00EA4A10" w:rsidRDefault="000C5DDF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A64D3E">
        <w:rPr>
          <w:rFonts w:ascii="TH SarabunIT๙" w:hAnsi="TH SarabunIT๙" w:cs="TH SarabunIT๙"/>
          <w:sz w:val="32"/>
          <w:szCs w:val="32"/>
        </w:rPr>
        <w:tab/>
      </w:r>
      <w:r w:rsidRPr="00A64D3E">
        <w:rPr>
          <w:rFonts w:ascii="TH SarabunIT๙" w:hAnsi="TH SarabunIT๙" w:cs="TH SarabunIT๙" w:hint="cs"/>
          <w:sz w:val="32"/>
          <w:szCs w:val="32"/>
          <w:cs/>
        </w:rPr>
        <w:t>ขออภัยครับ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เรื่องโครงการต่างๆ  นี้ขอให้สำนักการช่างนำมารายงานในที่ประชุมคณะผู้บริหารและหัวหน้าส่วนงานเทศบาลนครขอนแก่นทุกครั้งครับ  เพื่อให้ได้ทราบว่าเรามีการดำเนินการโครงสร้างพื้นฐาน  เช่น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ท่อระบายน้ำ  ที่ใดบ้างเพื่อให้ทุกท่านได้รับทราบแล้วเมื่อเวลาที่มีคน </w:t>
      </w:r>
      <w:r>
        <w:rPr>
          <w:rFonts w:ascii="TH SarabunIT๙" w:hAnsi="TH SarabunIT๙" w:cs="TH SarabunIT๙"/>
          <w:sz w:val="32"/>
          <w:szCs w:val="32"/>
        </w:rPr>
        <w:t>Comment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มีคนพูดถึงคนของเทศบาลฯ 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จะได้มีความรู้สึกว่าไม่รู้เรื่อง  โครงการใหญ่ที่มีผลกระทบแน่ๆ  ก็คือโครงการวางท่อระบายน้ำแก้ไขปัญหาน้ำท่วมบ้านกอก  และแก้ไขปัญหาน้ำท่วมหน้าห้างสรรพสินค้า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และโค้ว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ยู่ฮะ  ที่ว่าได้  ๑๐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คือกำลังหล่อท่อเหลี่ยม  ทีนี้ถนนบ้านกอกไม่ได้เป็นการวางท่อ  ซึ่งท่อเหลี่ยมมีขนาด ๒.๕๐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๒.๕๐  เมตร  รถยนต์ขนาดเล็กวิ่งลอดได้  แต่ที่ถนนบ้านกอกจะวางเป็นท่อยาง  </w:t>
      </w:r>
      <w:r>
        <w:rPr>
          <w:rFonts w:ascii="TH SarabunIT๙" w:hAnsi="TH SarabunIT๙" w:cs="TH SarabunIT๙"/>
          <w:sz w:val="32"/>
          <w:szCs w:val="32"/>
        </w:rPr>
        <w:t xml:space="preserve">HDPE </w:t>
      </w:r>
      <w:r w:rsidR="00843A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กดต่ำที่ถนนบ้านกอกดึงน้ำออกมาที่ถนนมิตรภาพ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แล้วมีท่อรับน้ำที่ถนนมิตรภาพ  เพื่อแก้ไขปัญหาน้ำท่วมหน้าห้างสรรพสินค้า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และโค้ว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ยู่ฮะ  ดึงน้ำออกจากห้างสรรพสินค้า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และโค้ว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ยู่ฮะ มาตรงประตูเมืองเพื่อให้ไหลลงถนนศรีจันทร์  พอลงท่อในถนนศรีจันทร์ก็ไหลมาตามท่อถนนศรีจันทร์  มาถึงบริเวณหน้าภัตตาคารห้าดาว  พอถึงหน้าภัตตาคารห้าดาวที่เลี้ยวซ้ายจะมีอีกหนึ่งโครงการในการวางท่อระบายน้ำเพื่อแบ่งน้ำ  เพราะไม่ทำอย่างนั้นน้ำที่ดึงจากหน้าห้างสรรพสินค้า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ซี,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ยู่ฮะ และบ้านกอก  มันจะไหลมา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รวมกันจุดหน้าศูนย์การค้า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พลาซ่าขอนแก่น  โดยน้ำจะถูกแบ่งออกไปที่ชุมชนมิตรภาพส่วนหนึ่งไหลลงท่อระบายน้ำเข้าถนนศรีจันทร์  ถ้าไม่มีโครงการใดมาแบ่งน้ำก็จะไหลไปลงคลองร่องเหมือง  ถ้าน้ำทั้งหมดไหลไปลงคลองร่องเหมืองก็แปลว่าฝนตกครั้งใดคลองร่องเหมืองน้ำก็ท่วม  ดังนั้นจึงมีโครงการขยักที่  ๒  มารองรับเพื่อแบ่งเบาน้ำไปก็คือมีโครงการวางท่อระบายน้ำหน้าภัตตาคารห้าดาวที่จะดึงน้ำออกไปทางโรงเรียนข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แก่นคริตส์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เตียน  แล้วน้ำก็จะลงไปที่ซอย ๕  ไปออกทางโรงแรมแก่น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็เป็นการบริหารจัดการน้ำมวลใหญ่เข้ามาแล้วก็แบ่งซอยเพื่อไม่ให้เกิดปัญหาน้ำท่วมในเมืองซึ่งมันจำเป็นต้องทำและแก้ไขปัญหา  ทีนี้สิ่งที่ตามมาคือถนนบ้านกอกมันแคบการจราจรติดขัดอยู่แล้วพอลงท่อก็จะเกิดวิกฤตการจราจรติดขัดยิ่งขึ้น  ท่านเองเป็นส่วนหนึ่งของเทศบาลนครขอนแก่น  พอทราบเรื่องนี้หากมีใครมาตำหนิอะไรก็จะสามารถอธิบายให้เขาฟังได้  ตามโครงการก่อสร้างระบบระบายน้ำถนนมิตรภาพช่วงถนนบ้านกอกถึงถนนศรีจันทร์จะแล้วเสร็จเมื่อใดครับ</w:t>
      </w:r>
    </w:p>
    <w:p w:rsidR="00335A39" w:rsidRDefault="00335A39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786A8C" w:rsidRPr="007914B2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โครงการก่อสร้างระบบระบายน้ำถนนมิตรภาพช่วงถนนบ้านกอกถึงถนนศรีจันทร์  จะแล้วเสร็จตามสัญญาวันที่  ๗  กุมภาพันธ์  ๒๕๖๑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.)โครงการก่อสร้างท่อเหลี่ยมระบายน้ำเพื่อเพิ่มประสิทธิภาพระบบระบายน้ำในเขตเมืองช่วงถนนเทพารักษ์แยกตัดกับถนนศรีจันทร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จะแล้วเสร็จตามสัญญาวันที่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  ธันวาคม  ๒๕๖๐</w:t>
      </w:r>
    </w:p>
    <w:p w:rsidR="000C5DDF" w:rsidRPr="00EA4A10" w:rsidRDefault="000C5DDF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86A8C" w:rsidRPr="007914B2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ก็แปลว่าจะได้รับผลกระทบจนถึงช่วงปีใหม่ถึง  ๗  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๒๕๖๑  แล้วยังมีโครงการเปิดผิวถนนเพื่อซ่อมแซมที่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ถนนพิมพ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สุตหลังตลาด อ.จิระ  จะมีการปรับปรุงพื้นผิวจราจร และโครงการขยายช่องจราจรบริเวณหน้าโรงพยาบาลศรีนครินทร์  จะแล้วเสร็จตามสัญญาวันที่  ๕  พฤศจิกายน  ๒๕๖๐  ซึ่งโครงการเหล่านี้จะส่งผลกระทบต่อการจราจร</w:t>
      </w:r>
    </w:p>
    <w:p w:rsidR="00335A39" w:rsidRDefault="00335A39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ต่อไปเป็นโครงการก่อสร้างปีงบประมาณ  ๒๕๖๐  </w:t>
      </w:r>
    </w:p>
    <w:p w:rsidR="00786A8C" w:rsidRDefault="00786A8C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โครงการก่อสร้างปีงบประมาณ  ๒๕๖๐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๗๑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๑๐๐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๒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2.82%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ระหว่างทำสัญญาจ้าง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5.63%</w:t>
      </w:r>
    </w:p>
    <w:p w:rsidR="00786A8C" w:rsidRDefault="00786A8C" w:rsidP="00E67908">
      <w:pPr>
        <w:spacing w:after="0"/>
        <w:ind w:left="720"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๑๕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21.13%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๔๗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66.20%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ยกเลิกโครงการ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๓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4.23%</w:t>
      </w:r>
    </w:p>
    <w:p w:rsidR="00786A8C" w:rsidRDefault="00786A8C" w:rsidP="001251A0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B33">
        <w:rPr>
          <w:rFonts w:ascii="TH SarabunIT๙" w:hAnsi="TH SarabunIT๙" w:cs="TH SarabunIT๙"/>
          <w:sz w:val="32"/>
          <w:szCs w:val="32"/>
          <w:cs/>
        </w:rPr>
        <w:t>งบเงินรางวัลองค์กรปกครองส่วนท้องถิ่น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๓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๑๐๐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๑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๓๓.๓๓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ระหว่างทำสัญญาจ้าง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๖๖.๖๗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0C5DDF" w:rsidRPr="00EA4A10" w:rsidRDefault="000C5DDF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B33">
        <w:rPr>
          <w:rFonts w:ascii="TH SarabunIT๙" w:hAnsi="TH SarabunIT๙" w:cs="TH SarabunIT๙"/>
          <w:sz w:val="32"/>
          <w:szCs w:val="32"/>
          <w:cs/>
        </w:rPr>
        <w:t>งบเงินรางวัลองค์กรปกครองส่วนท้องถิ่น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๕  ล้านบาทมี  ๓  โครงการ  คือ ๑.)โครงการติดตั้ง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หน้าสะพานลอย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๒.)โครงการติดตั้ง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และปรับปรุงหลังคาสะพานลอยหน้าโรงพยาบาลศรีนครินทร์  </w:t>
      </w:r>
      <w:r w:rsidR="00791E3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๓.)ปรับปรุงหลังคาสะพานลอยหน้าโรงพยาบาลศูนย์ขอนแก่น  ซึ่งโครงการที่หน้า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มีโครงการรื้อและทำสะพานลอยใหม่  พอมีงบเงินรางวัลองค์กรปกครองส่วนท้องถิ่น  ๕  ล้านบาทจึงนำมาทำโครงการติดตั้ง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หน้าสะพานลอย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35A39" w:rsidRDefault="00335A39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786A8C" w:rsidRDefault="00786A8C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ตอนนี้ที่กำลังดำเนินการก็มีงบยุทธศาสตร์กลุ่มจังหวัด  ๑.)โครงการปรับปรุงสวนรัชดา  จะแล้วเสร็จตามสัญญาประมาณเดือนมีนาคม  ๒๕๖๑  ๒.)โครงการขุดลอกบึงแก่นนคร   ๓.)โครงการปรับปรุงสวน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  แบ่งเป็น  ๒  โครงการ  ๓.๑)โครงการปรับปรุงอาคาร</w:t>
      </w:r>
      <w:r w:rsidR="00D67FEA">
        <w:rPr>
          <w:rFonts w:ascii="TH SarabunIT๙" w:hAnsi="TH SarabunIT๙" w:cs="TH SarabunIT๙" w:hint="cs"/>
          <w:sz w:val="32"/>
          <w:szCs w:val="32"/>
          <w:cs/>
        </w:rPr>
        <w:t>พิพิธภัณฑ์ไทย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F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FEA">
        <w:rPr>
          <w:rFonts w:ascii="TH SarabunIT๙" w:hAnsi="TH SarabunIT๙" w:cs="TH SarabunIT๙" w:hint="cs"/>
          <w:sz w:val="32"/>
          <w:szCs w:val="32"/>
          <w:cs/>
        </w:rPr>
        <w:t>จีน  จะแล้วเสร็จตามสัญญาประมาณเดือนธันวาคม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๓.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)โครงการปรับปรุงสวน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</w:t>
      </w:r>
      <w:r w:rsidR="00D67FEA">
        <w:rPr>
          <w:rFonts w:ascii="TH SarabunIT๙" w:hAnsi="TH SarabunIT๙" w:cs="TH SarabunIT๙" w:hint="cs"/>
          <w:sz w:val="32"/>
          <w:szCs w:val="32"/>
          <w:cs/>
        </w:rPr>
        <w:t xml:space="preserve">  จะแล้วเสร็จตามสัญญาประมาณเดือนมีนาคม  ๒๕๖๑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 ๔.)โครงการปรับปรุงบึงทุ่งสร้าง  จะแล้วเสร็จตามสัญญาประมาณเดือนมิถุนายน  ๒๕๖๑</w:t>
      </w:r>
    </w:p>
    <w:p w:rsidR="00335A39" w:rsidRPr="00EA4A10" w:rsidRDefault="00335A39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86A8C" w:rsidRDefault="00335A39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สักประมาณเดือนพฤศจิกายน  ๒๕๖๐  ให้สำนักการช่างนัดผู้บริหารเทศบาลนครขอนแก่น  สมาชิกสภาเทศบาลฯ  หัวหน้าส่วนการงาน  และคณะกรรมการของจังหวัดขอนแก่น  ไปเดินตรวจงานในพื้นที่โครงการต่างๆ  โดยเฉพาะโครงการที่ปรับปรุงสวนรัชดาไปเร็วหน่อยเพราะโครงการดำเนินการไปเร็วมาก  อาจจะขอไปตรวจเดือนตุลาคม  ๒๕๖๐ 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A8C">
        <w:rPr>
          <w:rFonts w:ascii="TH SarabunIT๙" w:hAnsi="TH SarabunIT๙" w:cs="TH SarabunIT๙" w:hint="cs"/>
          <w:sz w:val="32"/>
          <w:szCs w:val="32"/>
          <w:cs/>
        </w:rPr>
        <w:t>นี้ด้วย  ในสวนรัชดานี้มีอาคารให้บริการนักท่องเที่ยวพูดคุยกับทางจังหวัดขอนแก่นดูเหมือนจะให้เทศบาลนครขอนแก่นเป็นคนดูแลและคนทำงาน  สำนักปลัดเทศบาลฯ,  กองวิชาการและแผนงาน  โดยให้ปลัดเทศบาลฯ  ไปเตรียมการตั้งแต่เนิ่นๆ  คือเมื่อดำเนินการเสร็จแล้วให้ประสานงานกับรองผู้ว่าฯ ชัยธวัช  ยืนยันว่าเทศบาลนครขอนแก่นเป็นผู้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ใช่หรือไม่   ถ้าใช่ให้แยกการบริหารเป็น  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 xml:space="preserve">2  แนวทาง  3  รูปแบบคือ </w:t>
      </w:r>
      <w:r w:rsidR="00427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A8C">
        <w:rPr>
          <w:rFonts w:ascii="TH SarabunIT๙" w:hAnsi="TH SarabunIT๙" w:cs="TH SarabunIT๙" w:hint="cs"/>
          <w:sz w:val="32"/>
          <w:szCs w:val="32"/>
          <w:cs/>
        </w:rPr>
        <w:t>๑.)แนวทางการบริหารจัดการโดยเทศบาลนครขอนแก่น  ๒.)แนวทางการร่วมมือกับเครือข่ายการท่องเที่ยวแห่งประเทศไทยสำนักงานขอนแก่น (</w:t>
      </w:r>
      <w:proofErr w:type="spellStart"/>
      <w:r w:rsidR="00786A8C">
        <w:rPr>
          <w:rFonts w:ascii="TH SarabunIT๙" w:hAnsi="TH SarabunIT๙" w:cs="TH SarabunIT๙" w:hint="cs"/>
          <w:sz w:val="32"/>
          <w:szCs w:val="32"/>
          <w:cs/>
        </w:rPr>
        <w:t>ททท</w:t>
      </w:r>
      <w:proofErr w:type="spellEnd"/>
      <w:r w:rsidR="00786A8C">
        <w:rPr>
          <w:rFonts w:ascii="TH SarabunIT๙" w:hAnsi="TH SarabunIT๙" w:cs="TH SarabunIT๙" w:hint="cs"/>
          <w:sz w:val="32"/>
          <w:szCs w:val="32"/>
          <w:cs/>
        </w:rPr>
        <w:t xml:space="preserve">.) , </w:t>
      </w:r>
      <w:r w:rsidR="00786A8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ท่องเที่ยวและกีฬา</w:t>
      </w:r>
      <w:r w:rsidR="00786A8C" w:rsidRPr="00C3142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</w:t>
      </w:r>
      <w:r w:rsidR="00786A8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ขอนแก่น  (</w:t>
      </w:r>
      <w:proofErr w:type="spellStart"/>
      <w:r w:rsidR="00786A8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กก.จ</w:t>
      </w:r>
      <w:proofErr w:type="spellEnd"/>
      <w:r w:rsidR="00786A8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.)</w:t>
      </w:r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,  ขอนแก่น  </w:t>
      </w:r>
      <w:proofErr w:type="spellStart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ไมซ์</w:t>
      </w:r>
      <w:proofErr w:type="spellEnd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proofErr w:type="spellStart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แมเนจเม้นท์</w:t>
      </w:r>
      <w:proofErr w:type="spellEnd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>Khon</w:t>
      </w:r>
      <w:proofErr w:type="spellEnd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proofErr w:type="spellStart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>Kaen</w:t>
      </w:r>
      <w:proofErr w:type="spellEnd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MICE Management : KKMM</w:t>
      </w:r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), หอการค้าจังหวัดขอนแก่น  และสมาคมธุรกิจท่องเที่ยวจังหวัดขอนแก่น  ประชุมร่วมกับเขาเหล่านี้  ว่าอาคารที่ว่านี้จะใช้ประโยชน์ร่วมกัน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อย่างไร  โดยแยกการบริหารจัดการเป็น  3  แบบ  แบบที่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1  คือเทศบาลนครขอนแก่นดูแลรักษาอาคารและรับผิดชอบค่าไฟฟ้าและน้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 xml:space="preserve">ประปา  แล้วให้เครือข่ายเป็นผู้ใช้ประโยชน์  โดยการใช้ประโยชน์ที่ว่านี้คือมีพนักงานอยู่ประจำ  ให้นำสินค้ามาจำหน่าย  และมีศูนย์บริการข้อมูลข่าวสารนักท่องเที่ยว  แบบที่  2  เครือข่ายรับผิดชอบทั้งหมดมีศูนย์บริการข้อมูลข่าวสารนักท่องเที่ยว  มีพนักงานประจำ  มีรายได้จากการจำหน่ายสินค้า  รับผิดชอบทั้งค่าไฟฟ้าและน้ำประปา  ให้สำนักการช่างประสานแยกมิเตอร์ไฟฟ้า/น้ำประปา  อะไรที่สามารถแยกมิเตอร์ได้ให้ทำไปก่อน  อาคาร  ห้องสุขาควรจะแยกมิเตอร์หรือไม่ทำให้สำเร็จตั้งแต่ต้น  แบบที่  3  แนวทางในการจัดการศูนย์บริการข้อมูลข่าวสารนักท่องเที่ยว  </w:t>
      </w:r>
      <w:r w:rsidR="00E5033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ก็คือหลังจากการเจรจาจะเป็นเช่นไร</w:t>
      </w:r>
      <w:r w:rsidR="00F83263"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เรื่องการประสานงานเพื่อเจรจามอบหมายรองนายกฯ จุลนพ  รับไปดำเนินการ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อันดับแรกประสานทางจัง</w:t>
      </w:r>
      <w:r w:rsidR="00F83263">
        <w:rPr>
          <w:rFonts w:ascii="TH SarabunIT๙" w:hAnsi="TH SarabunIT๙" w:cs="TH SarabunIT๙" w:hint="cs"/>
          <w:sz w:val="32"/>
          <w:szCs w:val="32"/>
          <w:cs/>
        </w:rPr>
        <w:t xml:space="preserve">หวัดขอนแก่นว่าท่านรองผู้ว่าฯ 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ชัยธวัช  มอบอาค</w:t>
      </w:r>
      <w:r w:rsidR="00F83263">
        <w:rPr>
          <w:rFonts w:ascii="TH SarabunIT๙" w:hAnsi="TH SarabunIT๙" w:cs="TH SarabunIT๙" w:hint="cs"/>
          <w:sz w:val="32"/>
          <w:szCs w:val="32"/>
          <w:cs/>
        </w:rPr>
        <w:t>ารนี้ให้เทศบาลบริหารจัดการ  จากนั้นประสาน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="00F8326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proofErr w:type="spellStart"/>
      <w:r w:rsidR="00F83263">
        <w:rPr>
          <w:rFonts w:ascii="TH SarabunIT๙" w:hAnsi="TH SarabunIT๙" w:cs="TH SarabunIT๙" w:hint="cs"/>
          <w:sz w:val="32"/>
          <w:szCs w:val="32"/>
          <w:cs/>
        </w:rPr>
        <w:t>เครื่อข่าย</w:t>
      </w:r>
      <w:proofErr w:type="spellEnd"/>
      <w:r w:rsidR="00F83263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7501E2">
        <w:rPr>
          <w:rFonts w:ascii="TH SarabunIT๙" w:hAnsi="TH SarabunIT๙" w:cs="TH SarabunIT๙" w:hint="cs"/>
          <w:sz w:val="32"/>
          <w:szCs w:val="32"/>
          <w:cs/>
        </w:rPr>
        <w:t>ผู้อำนวยการการท่องเที่ยวแห่งประเทศไทยสำนักงานขอนแก่น (</w:t>
      </w:r>
      <w:proofErr w:type="spellStart"/>
      <w:r w:rsidR="007501E2">
        <w:rPr>
          <w:rFonts w:ascii="TH SarabunIT๙" w:hAnsi="TH SarabunIT๙" w:cs="TH SarabunIT๙" w:hint="cs"/>
          <w:sz w:val="32"/>
          <w:szCs w:val="32"/>
          <w:cs/>
        </w:rPr>
        <w:t>ททท</w:t>
      </w:r>
      <w:proofErr w:type="spellEnd"/>
      <w:r w:rsidR="007501E2">
        <w:rPr>
          <w:rFonts w:ascii="TH SarabunIT๙" w:hAnsi="TH SarabunIT๙" w:cs="TH SarabunIT๙" w:hint="cs"/>
          <w:sz w:val="32"/>
          <w:szCs w:val="32"/>
          <w:cs/>
        </w:rPr>
        <w:t xml:space="preserve">.), </w:t>
      </w:r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ท่องเที่ยวและกีฬา</w:t>
      </w:r>
      <w:r w:rsidR="007501E2" w:rsidRPr="00C3142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</w:t>
      </w:r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ขอนแก่น  (</w:t>
      </w:r>
      <w:proofErr w:type="spellStart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กก.จ</w:t>
      </w:r>
      <w:proofErr w:type="spellEnd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.),  ขอนแก่น  </w:t>
      </w:r>
      <w:proofErr w:type="spellStart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ไมซ์</w:t>
      </w:r>
      <w:proofErr w:type="spellEnd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proofErr w:type="spellStart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แมเนจเม้นท์</w:t>
      </w:r>
      <w:proofErr w:type="spellEnd"/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>Khon</w:t>
      </w:r>
      <w:proofErr w:type="spellEnd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proofErr w:type="spellStart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>Kaen</w:t>
      </w:r>
      <w:proofErr w:type="spellEnd"/>
      <w:r w:rsidR="007501E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MICE Management : KKMM</w:t>
      </w:r>
      <w:r w:rsidR="007501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), หอการค้าจังหวัดขอนแก่น  และสมาคมธุรกิจท่องเที่ยวจังหวัดขอนแก่น</w:t>
      </w:r>
      <w:r w:rsidR="00F83263">
        <w:rPr>
          <w:rFonts w:ascii="TH SarabunIT๙" w:hAnsi="TH SarabunIT๙" w:cs="TH SarabunIT๙" w:hint="cs"/>
          <w:sz w:val="32"/>
          <w:szCs w:val="32"/>
          <w:cs/>
        </w:rPr>
        <w:t xml:space="preserve">  เพื่อกำหนดวัตถุประสงค์ในการใช้ประโยชน์อาคารแห่งนี้  ตอนที่ไปดูงานที่เทศบาลนครภูเก็ต  เทศบาลฯ  เช่าอาคารเพื่อทำเป็นศูนย์บริการข้อมูลข่าวสารนักท่องเที่ยว  ซึ่งเทศบาลฯ  บริหารจัดการเองทั้งหมด  แต่สำหรับเราอยากให้มีสีสันก็ไม่ควรทำเอง  ให้ทุกฝ่ายเข้ามามีส่วนร่วมครับ  </w:t>
      </w:r>
    </w:p>
    <w:p w:rsidR="00BC6359" w:rsidRPr="001C7C38" w:rsidRDefault="00F83263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คณะทำงานชุดสวน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นิง  แจ้งรองนายกฯ  ธวัชชัย  สำนักการช่างเป็นเจ้าภาพหลัก  สำนักการศึกษาและสำนักปลัดเทศบาล  ตั้งคณะทำงานประชุมเพื่อเตรียมการอาคารพิพิธภัณฑ์ไทย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จีน  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ตั้งคณะทำงานเพื่อดำเนินการต่อเนื่องเมื่ออาคารพิพิธภัณฑ์แล้วเสร็จ  ภายในอาคารพิพิธภัณฑ์ไทย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จีน  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จะมีอะไรบ้าง  อย่างไร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แบบใด  เท่าไหร่  ใครเป็นผู้รับผิดชอบค่าใช้จ่าย  นั่นก็คือปฏิสัมพันธ์กับ  24  องค์กรจีนก่อนในเบื้องต้นถ้าเขาจะช่วยออก</w:t>
      </w:r>
      <w:r w:rsidR="00E50331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ก็ต้องนัด</w:t>
      </w:r>
      <w:r w:rsidR="00E50331">
        <w:rPr>
          <w:rFonts w:ascii="TH SarabunIT๙" w:hAnsi="TH SarabunIT๙" w:cs="TH SarabunIT๙" w:hint="cs"/>
          <w:sz w:val="32"/>
          <w:szCs w:val="32"/>
          <w:cs/>
        </w:rPr>
        <w:t>เจราจา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โดยรองนายกฯ  ธวัชชัยเป็นประธาน  ผมได้นำเรียนกง</w:t>
      </w:r>
      <w:r w:rsidR="00517445">
        <w:rPr>
          <w:rFonts w:ascii="TH SarabunIT๙" w:hAnsi="TH SarabunIT๙" w:cs="TH SarabunIT๙" w:hint="cs"/>
          <w:sz w:val="32"/>
          <w:szCs w:val="32"/>
          <w:cs/>
        </w:rPr>
        <w:t>สุ</w:t>
      </w:r>
      <w:r>
        <w:rPr>
          <w:rFonts w:ascii="TH SarabunIT๙" w:hAnsi="TH SarabunIT๙" w:cs="TH SarabunIT๙" w:hint="cs"/>
          <w:sz w:val="32"/>
          <w:szCs w:val="32"/>
          <w:cs/>
        </w:rPr>
        <w:t>ลใหญ่จีนว่าจะขอยืมรูปปั้นทหารดินเผาของ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จักรพรรดิ์จิ๋น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ซีที่ขุดเจอเป็นพัน ๆ ตัว  ซึ่งเราจะขอยืมรูปปั้นจำลองมาเพื่อเป็น  </w:t>
      </w:r>
      <w:proofErr w:type="spellStart"/>
      <w:r>
        <w:rPr>
          <w:rFonts w:ascii="TH SarabunIT๙" w:hAnsi="TH SarabunIT๙" w:cs="TH SarabunIT๙"/>
          <w:sz w:val="32"/>
          <w:szCs w:val="32"/>
        </w:rPr>
        <w:t>Hightlight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ของพิพิธ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>ภั</w:t>
      </w:r>
      <w:r>
        <w:rPr>
          <w:rFonts w:ascii="TH SarabunIT๙" w:hAnsi="TH SarabunIT๙" w:cs="TH SarabunIT๙" w:hint="cs"/>
          <w:sz w:val="32"/>
          <w:szCs w:val="32"/>
          <w:cs/>
        </w:rPr>
        <w:t>ณฑ์  ซึ่งทางกงสุลใหญ่แจ้งมาว่าไม่มีปัญหา  จะดำเนินการจัดการให้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 xml:space="preserve">  แต่ส่วนที่เหลือต้องมีคณะทำงานเหมือนครั้งที่ทำ</w:t>
      </w:r>
      <w:proofErr w:type="spellStart"/>
      <w:r w:rsidR="001D7A93">
        <w:rPr>
          <w:rFonts w:ascii="TH SarabunIT๙" w:hAnsi="TH SarabunIT๙" w:cs="TH SarabunIT๙" w:hint="cs"/>
          <w:sz w:val="32"/>
          <w:szCs w:val="32"/>
          <w:cs/>
        </w:rPr>
        <w:t>โฮงมูนมัง</w:t>
      </w:r>
      <w:proofErr w:type="spellEnd"/>
      <w:r w:rsidR="001D7A93">
        <w:rPr>
          <w:rFonts w:ascii="TH SarabunIT๙" w:hAnsi="TH SarabunIT๙" w:cs="TH SarabunIT๙" w:hint="cs"/>
          <w:sz w:val="32"/>
          <w:szCs w:val="32"/>
          <w:cs/>
        </w:rPr>
        <w:t>ครั้งแรกถ้าจำกันได้  ทำคณะทำงานแบบนี้  อาคารมีกี่ชั้น พื้นที่กี่ตารางเมตร จะจัดสัดส่วนแบบใด  แล้วถ้ามีค่าใช้จ่าย สำนักการคลังต้องมาร่วมด้วย  สำนักการคลังให้ดูต่อไปเรื่องที่ผมหารือกับท้องถิ่นจังหวัดขอนแก่น  และหัวหน้าเรือง  เรื่องเงินสะสมที่เก็บเกิน  ๒๕</w:t>
      </w:r>
      <w:r w:rsidR="001D7A93">
        <w:rPr>
          <w:rFonts w:ascii="TH SarabunIT๙" w:hAnsi="TH SarabunIT๙" w:cs="TH SarabunIT๙"/>
          <w:sz w:val="32"/>
          <w:szCs w:val="32"/>
        </w:rPr>
        <w:t>%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 xml:space="preserve"> มีงบประมาณตัวนั้นถ้าเราจะเอามาใช้เพื่อการตกแต่งภายในอาคารพิพิธภัณฑ์ไทย </w:t>
      </w:r>
      <w:r w:rsidR="001D7A93">
        <w:rPr>
          <w:rFonts w:ascii="TH SarabunIT๙" w:hAnsi="TH SarabunIT๙" w:cs="TH SarabunIT๙"/>
          <w:sz w:val="32"/>
          <w:szCs w:val="32"/>
          <w:cs/>
        </w:rPr>
        <w:t>–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 xml:space="preserve"> จีน  ก็สามารถเข้าในระหว่างปีได้ก็เพียงแค่ผ่านสภาเทศบาลนครขอนแก่น  อนุมัติโดยผู้ว่าราชการจังหวัดขอนแก่นใช่หรือไม่  ช่วยดูระเบียบเรื่องนี้ให้ด้วย</w:t>
      </w:r>
      <w:r w:rsidR="001D7A93">
        <w:rPr>
          <w:rFonts w:ascii="TH SarabunIT๙" w:hAnsi="TH SarabunIT๙" w:cs="TH SarabunIT๙"/>
          <w:sz w:val="32"/>
          <w:szCs w:val="32"/>
        </w:rPr>
        <w:t xml:space="preserve">  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>ส่วนคณะทำงานก็ไปดูว่าจะทำอะไรบ้าง  ทำอย่างไร  งบประมาณเท่าใด  ถ้ากรณีจะใช้เงินงบประมาณให้สำนักการคลังช่วยดู  ดังนั้นรองนายกฯ ธวัชชัย, สำนักการช่าง, สำนักการศึกษา, สำนักปลัดเทศบาล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และสำนักการคลังเสนอคำสั่งแต่งตั้ง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7A93">
        <w:rPr>
          <w:rFonts w:ascii="TH SarabunIT๙" w:hAnsi="TH SarabunIT๙" w:cs="TH SarabunIT๙" w:hint="cs"/>
          <w:sz w:val="32"/>
          <w:szCs w:val="32"/>
          <w:cs/>
        </w:rPr>
        <w:t>ให้ดำเนินการและทำเรื่องนี้</w:t>
      </w:r>
      <w:r w:rsidR="001C7C38">
        <w:rPr>
          <w:rFonts w:ascii="TH SarabunIT๙" w:hAnsi="TH SarabunIT๙" w:cs="TH SarabunIT๙" w:hint="cs"/>
          <w:sz w:val="32"/>
          <w:szCs w:val="32"/>
          <w:cs/>
        </w:rPr>
        <w:t xml:space="preserve">  เป้าหมายผมก็คือเมื่ออาคารสร้างเสร็จ  แต่ไม่ใช่ว่าอาคารสร้างเสร็จค่อยทำ  แต่ในระหว่างที่อาคารกำลังสร้างคณะทำงานเตรียมความพร้อมไว้หมดแล้ว  มีรายนามผู้บริจาคแล้ว  ภายในอาคารจะเป็นแบบนี้มีแบบเรียบร้อยแล้ว  เหลือเวลาต่อจากนี้คือเดือนธันวาคม  ๒๕๖๐ </w:t>
      </w:r>
      <w:r w:rsidR="001C7C38">
        <w:rPr>
          <w:rFonts w:ascii="TH SarabunIT๙" w:hAnsi="TH SarabunIT๙" w:cs="TH SarabunIT๙"/>
          <w:sz w:val="32"/>
          <w:szCs w:val="32"/>
        </w:rPr>
        <w:t xml:space="preserve">– </w:t>
      </w:r>
      <w:r w:rsidR="001C7C38">
        <w:rPr>
          <w:rFonts w:ascii="TH SarabunIT๙" w:hAnsi="TH SarabunIT๙" w:cs="TH SarabunIT๙" w:hint="cs"/>
          <w:sz w:val="32"/>
          <w:szCs w:val="32"/>
          <w:cs/>
        </w:rPr>
        <w:t xml:space="preserve">เดือนมีนาคม  ๒๕๖๑  </w:t>
      </w:r>
      <w:r w:rsidR="003B31A9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B928F6">
        <w:rPr>
          <w:rFonts w:ascii="TH SarabunIT๙" w:hAnsi="TH SarabunIT๙" w:cs="TH SarabunIT๙" w:hint="cs"/>
          <w:sz w:val="32"/>
          <w:szCs w:val="32"/>
          <w:cs/>
        </w:rPr>
        <w:t>ทุกอย่างต้องแล้วเสร</w:t>
      </w:r>
      <w:r w:rsidR="00E6790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928F6">
        <w:rPr>
          <w:rFonts w:ascii="TH SarabunIT๙" w:hAnsi="TH SarabunIT๙" w:cs="TH SarabunIT๙" w:hint="cs"/>
          <w:sz w:val="32"/>
          <w:szCs w:val="32"/>
          <w:cs/>
        </w:rPr>
        <w:t>จสมบูรณ์  คณะทำงานก็เตรียมตั้งงบประมาณเพื่อดำเนินการในรายละเอียดต่าง ๆ  ที่น่ากังวลคือท่านกงสุลใหญ่จะย้ายแล้วประมาณเดือนตุลาคม  ๒๕๖๐  ท่านจะย้ายผมต้องรีบไปพบเพื่อให้ท่านได้มอบหมายให้กงสุลใหญ่ท่านต่อไป  สำนักปลัดเทศบาลฯ  ประสานกับคุณหวัง</w:t>
      </w:r>
      <w:r w:rsidR="001705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28F6">
        <w:rPr>
          <w:rFonts w:ascii="TH SarabunIT๙" w:hAnsi="TH SarabunIT๙" w:cs="TH SarabunIT๙" w:hint="cs"/>
          <w:sz w:val="32"/>
          <w:szCs w:val="32"/>
          <w:cs/>
        </w:rPr>
        <w:t>ว่านายกเทศมนตรีฯ  จะไปพบท่านกงสุลใหญ่โดยจะไปเป็นคณะมีสำนักปลัดเทศบาล  และสำนักการช่าง  เพื่อคุยต่อในเรื่องของการขอยืมวัสดุอุปกรณ์ที่สำคัญของประเทศจีน</w:t>
      </w:r>
      <w:r w:rsidR="001705B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bookmarkStart w:id="0" w:name="_GoBack"/>
      <w:bookmarkEnd w:id="0"/>
      <w:proofErr w:type="spellStart"/>
      <w:r w:rsidR="00B928F6">
        <w:rPr>
          <w:rFonts w:ascii="TH SarabunIT๙" w:hAnsi="TH SarabunIT๙" w:cs="TH SarabunIT๙" w:hint="cs"/>
          <w:sz w:val="32"/>
          <w:szCs w:val="32"/>
          <w:cs/>
        </w:rPr>
        <w:t>าโชว์</w:t>
      </w:r>
      <w:proofErr w:type="spellEnd"/>
      <w:r w:rsidR="00B928F6">
        <w:rPr>
          <w:rFonts w:ascii="TH SarabunIT๙" w:hAnsi="TH SarabunIT๙" w:cs="TH SarabunIT๙" w:hint="cs"/>
          <w:sz w:val="32"/>
          <w:szCs w:val="32"/>
          <w:cs/>
        </w:rPr>
        <w:t xml:space="preserve">  แล้วจะเริ่มดำเนินการต้นเรื่องอย่างไร</w:t>
      </w:r>
    </w:p>
    <w:p w:rsidR="00F6575D" w:rsidRDefault="00E67908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สำนักการช่างเรื่องของโครงการป้องกันตลิ่งพัง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๒๕๖๑  เราตั้งงบประมาณแล้วที่บริเวณท่าน้ำวัดกลางไปถึงตลาดเย็นหน้าบัวหลวง  ยังเหลืออีกตอนเดียวเท่านั้นเองก็คือบร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เวณวัดเสาเดี่ยวมาบรรจบที่ปากทางเข้า</w:t>
      </w:r>
      <w:r w:rsidR="00273B4F">
        <w:rPr>
          <w:rFonts w:ascii="TH SarabunIT๙" w:hAnsi="TH SarabunIT๙" w:cs="TH SarabunIT๙" w:hint="cs"/>
          <w:sz w:val="32"/>
          <w:szCs w:val="32"/>
          <w:cs/>
        </w:rPr>
        <w:t>ภัตตาคาร</w:t>
      </w:r>
      <w:r>
        <w:rPr>
          <w:rFonts w:ascii="TH SarabunIT๙" w:hAnsi="TH SarabunIT๙" w:cs="TH SarabunIT๙" w:hint="cs"/>
          <w:sz w:val="32"/>
          <w:szCs w:val="32"/>
          <w:cs/>
        </w:rPr>
        <w:t>บัวหลวง  โดยเงินสะสมที่เกิน  ๒๕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นั้นให้สำนักการคลังตรวจสอบว่าเหลืออยู่เท่าใด  และมีวิธีการใช้จ่ายอย่างไร  ถ้าทำตรงนี้ก็แปลว่าปีหน้าภายในปลายปีงบประมาณ  ๒๕๖๑  รอบบึงแก่นนครจะมีทางวิ่งป้องกันตลิ่งพังที่สวยงา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>มครบ  จากนั้นโซนต่างๆ  ก็ตามมา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>ดื</w:t>
      </w:r>
      <w:r>
        <w:rPr>
          <w:rFonts w:ascii="TH SarabunIT๙" w:hAnsi="TH SarabunIT๙" w:cs="TH SarabunIT๙" w:hint="cs"/>
          <w:sz w:val="32"/>
          <w:szCs w:val="32"/>
          <w:cs/>
        </w:rPr>
        <w:t>อนตุลาคม ๒๕๖๐  นี้เริ่มขุดลอกบึงแก่นนครแล้วโปรดแจ้งให้สาธารณะชนได้รับทราบ  เมื่อมีคนถามว่าที่มีตะกอนอยู่ตอนนี้ได้เริ่มขุดลอกบึงแก่นนครกันแล้วตอนนี้มีคนร้องเรียนหลายรายแล้วเรื่องคน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เล่นสเก็ต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ที่สะพานกลางบึงแก่นนคร  มีวัยรุ่นประมาณ ๒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 คนที่เล่นอยู่เร็วและแรงด้วย  </w:t>
      </w:r>
      <w:r w:rsidR="00810A17">
        <w:rPr>
          <w:rFonts w:ascii="TH SarabunIT๙" w:hAnsi="TH SarabunIT๙" w:cs="TH SarabunIT๙" w:hint="cs"/>
          <w:sz w:val="32"/>
          <w:szCs w:val="32"/>
          <w:cs/>
        </w:rPr>
        <w:t xml:space="preserve">ได้แจ้งท่านปลัดเทศบาลไปแล้ว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ให้สำนัก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810A17">
        <w:rPr>
          <w:rFonts w:ascii="TH SarabunIT๙" w:hAnsi="TH SarabunIT๙" w:cs="TH SarabunIT๙" w:hint="cs"/>
          <w:sz w:val="32"/>
          <w:szCs w:val="32"/>
          <w:cs/>
        </w:rPr>
        <w:t>เทศบาลและสำนักการช่าง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4D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A17">
        <w:rPr>
          <w:rFonts w:ascii="TH SarabunIT๙" w:hAnsi="TH SarabunIT๙" w:cs="TH SarabunIT๙" w:hint="cs"/>
          <w:sz w:val="32"/>
          <w:szCs w:val="32"/>
          <w:cs/>
        </w:rPr>
        <w:t xml:space="preserve"> ให้จัดการอย่างเด็ดขาด</w:t>
      </w:r>
      <w:r w:rsidR="00273B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810A17">
        <w:rPr>
          <w:rFonts w:ascii="TH SarabunIT๙" w:hAnsi="TH SarabunIT๙" w:cs="TH SarabunIT๙" w:hint="cs"/>
          <w:sz w:val="32"/>
          <w:szCs w:val="32"/>
          <w:cs/>
        </w:rPr>
        <w:t xml:space="preserve">  ๑.)ทำป้ายประชาสัมพันธ์ห้ามขี่จักรยาน, ห้ามสัตว์เลี้ยงและห้าม</w:t>
      </w:r>
      <w:proofErr w:type="spellStart"/>
      <w:r w:rsidR="00810A17">
        <w:rPr>
          <w:rFonts w:ascii="TH SarabunIT๙" w:hAnsi="TH SarabunIT๙" w:cs="TH SarabunIT๙" w:hint="cs"/>
          <w:sz w:val="32"/>
          <w:szCs w:val="32"/>
          <w:cs/>
        </w:rPr>
        <w:t>เล่นสเก็ต</w:t>
      </w:r>
      <w:proofErr w:type="spellEnd"/>
      <w:r w:rsidR="00810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A17">
        <w:rPr>
          <w:rFonts w:ascii="TH SarabunIT๙" w:hAnsi="TH SarabunIT๙" w:cs="TH SarabunIT๙" w:hint="cs"/>
          <w:sz w:val="32"/>
          <w:szCs w:val="32"/>
          <w:cs/>
        </w:rPr>
        <w:t>๒.)ให้มีเจ้าหน้าที่คอยดูแลเพื่อห้ามไม่ให้มีการกระทำดังกล่าว</w:t>
      </w:r>
    </w:p>
    <w:p w:rsidR="00186123" w:rsidRDefault="00345D3D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E7BB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</w:t>
      </w:r>
      <w:r w:rsidR="0018612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F6575D" w:rsidRDefault="00F6575D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๑.)มอบหมายรองนายกฯ ธวัชชัย,  สำนักการช่าง, สำนักการศึกษา, สำนักปลัดเทศบาล และสำนักการคลัง  ให้เสนอคำสั่งแต่งตั้งคณะทำงานสวน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นิงและ</w:t>
      </w:r>
      <w:r w:rsidRPr="00F65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อาคารพิพิธภัณฑ์ไทย </w:t>
      </w:r>
      <w:r w:rsidRPr="00F6575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65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575D" w:rsidRDefault="00F6575D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๒.) มอบหมายรองนายกฯ  จุลนพ  ประสาน</w:t>
      </w:r>
      <w:r w:rsid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ท่านชัยธวัช  รองผู้ว่าราชการจังหวัดขอนแก่น  เรื่องมอบอาคารศูนย์บริการข้อมูลข่าวสารนักท่องเที่ยว  แล้วนัดประชุมเครือข่าย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ผู้อำนวยการการท่องเที่ยวแห่งประเทศไทยสำนักงานขอนแก่น (</w:t>
      </w:r>
      <w:proofErr w:type="spellStart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ททท</w:t>
      </w:r>
      <w:proofErr w:type="spellEnd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.),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ท่องเที่ยวและกีฬา</w:t>
      </w:r>
      <w:r w:rsidR="00D30BC4" w:rsidRPr="00D30BC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จังหวัด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ขอนแก่น (</w:t>
      </w:r>
      <w:proofErr w:type="spellStart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กก.จ</w:t>
      </w:r>
      <w:proofErr w:type="spellEnd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.), ขอนแก่น </w:t>
      </w:r>
      <w:proofErr w:type="spellStart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ไมซ์</w:t>
      </w:r>
      <w:proofErr w:type="spellEnd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แมเนจ</w:t>
      </w:r>
      <w:proofErr w:type="spellEnd"/>
      <w:r w:rsidR="00032B9B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-</w:t>
      </w:r>
      <w:proofErr w:type="spellStart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lastRenderedPageBreak/>
        <w:t>เม้นท์</w:t>
      </w:r>
      <w:proofErr w:type="spellEnd"/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D30BC4" w:rsidRPr="00D30BC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Khon</w:t>
      </w:r>
      <w:proofErr w:type="spellEnd"/>
      <w:r w:rsidR="00D30BC4" w:rsidRPr="00D30BC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D30BC4" w:rsidRPr="00D30BC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Kaen</w:t>
      </w:r>
      <w:proofErr w:type="spellEnd"/>
      <w:r w:rsidR="00D30BC4" w:rsidRPr="00D30BC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MICE Management : KKMM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), หอการค้าจังหวัดขอนแก่น  และสมาคมธุรกิจท่องเที่ยวจังหวัดขอนแก่น</w:t>
      </w:r>
      <w:r w:rsid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เพื่อบริหารจัดการศูนย์บริการข้อมูลข่าวสารนักเที่ยวร่วมกัน</w:t>
      </w:r>
    </w:p>
    <w:p w:rsidR="00D30BC4" w:rsidRPr="00D30BC4" w:rsidRDefault="00D30BC4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๓.) มอบหมาย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สำนักปลัดเทศบาลและสำนักการช่าง  ดำเนินการจัดทำป้ายประชาสัมพันธ์ ห้ามขี่จักรยาน, ห้ามสัตว์เลี้ยงและห้าม</w:t>
      </w:r>
      <w:proofErr w:type="spellStart"/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เล่นสเก็ต</w:t>
      </w:r>
      <w:proofErr w:type="spellEnd"/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และจัดให้มีเจ้าหน้าที่คอยดูแลความเรียบร้อยห้ามไม่ให้มีการกระทำดังกล่าว</w:t>
      </w:r>
    </w:p>
    <w:p w:rsidR="001E6BF4" w:rsidRDefault="00186123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91149" w:rsidRPr="00866787" w:rsidRDefault="00866787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6787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8667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เรื่องรายงาน</w:t>
      </w:r>
      <w:r w:rsidRPr="008667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ผลสอบ </w:t>
      </w:r>
      <w:r w:rsidRPr="00866787">
        <w:rPr>
          <w:rFonts w:ascii="TH SarabunIT๙" w:hAnsi="TH SarabunIT๙" w:cs="TH SarabunIT๙"/>
          <w:b/>
          <w:bCs/>
          <w:sz w:val="32"/>
          <w:szCs w:val="32"/>
        </w:rPr>
        <w:t xml:space="preserve">O - net </w:t>
      </w:r>
      <w:r w:rsidRPr="008667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</w:t>
      </w:r>
      <w:r w:rsidRPr="00866787">
        <w:rPr>
          <w:rFonts w:ascii="TH SarabunIT๙" w:hAnsi="TH SarabunIT๙" w:cs="TH SarabunIT๙"/>
          <w:b/>
          <w:bCs/>
          <w:sz w:val="32"/>
          <w:szCs w:val="32"/>
        </w:rPr>
        <w:t>A - net</w:t>
      </w:r>
      <w:r w:rsidRPr="008667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หรือผลการสอบอื่นๆ ที่มีมาตรฐาน</w:t>
      </w:r>
    </w:p>
    <w:p w:rsidR="00A91149" w:rsidRDefault="00433285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ตาลดี  ศึกษานิเทศก์</w:t>
      </w:r>
      <w:r w:rsidR="00110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1103C3">
        <w:rPr>
          <w:rFonts w:ascii="TH SarabunIT๙" w:hAnsi="TH SarabunIT๙" w:cs="TH SarabunIT๙" w:hint="cs"/>
          <w:b/>
          <w:bCs/>
          <w:sz w:val="32"/>
          <w:szCs w:val="32"/>
          <w:cs/>
        </w:rPr>
        <w:t>คศ</w:t>
      </w:r>
      <w:proofErr w:type="spellEnd"/>
      <w:r w:rsidR="001103C3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</w:p>
    <w:p w:rsidR="00433285" w:rsidRDefault="00DE5498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BC4"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และ</w:t>
      </w:r>
      <w:r w:rsidR="00C551E1" w:rsidRPr="00D30BC4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ผู้เข้าร่วมประชุมทุกท่านค่ะ</w:t>
      </w:r>
      <w:r w:rsidR="001103C3">
        <w:rPr>
          <w:rFonts w:ascii="TH SarabunIT๙" w:hAnsi="TH SarabunIT๙" w:cs="TH SarabunIT๙" w:hint="cs"/>
          <w:sz w:val="32"/>
          <w:szCs w:val="32"/>
          <w:cs/>
        </w:rPr>
        <w:t xml:space="preserve">  ขอรายงานผลการสอบ  </w:t>
      </w:r>
      <w:r w:rsidR="001103C3">
        <w:rPr>
          <w:rFonts w:ascii="TH SarabunIT๙" w:hAnsi="TH SarabunIT๙" w:cs="TH SarabunIT๙"/>
          <w:sz w:val="32"/>
          <w:szCs w:val="32"/>
        </w:rPr>
        <w:t>O - net</w:t>
      </w:r>
      <w:r w:rsidR="00110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9B" w:rsidRPr="00032B9B">
        <w:rPr>
          <w:rFonts w:ascii="TH SarabunIT๙" w:hAnsi="TH SarabunIT๙" w:cs="TH SarabunIT๙"/>
          <w:sz w:val="32"/>
          <w:szCs w:val="32"/>
          <w:cs/>
        </w:rPr>
        <w:t xml:space="preserve">นักเรียนระดับชั้นประถมศึกษาปีที่ </w:t>
      </w:r>
      <w:r w:rsidR="00C0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9B" w:rsidRPr="00032B9B">
        <w:rPr>
          <w:rFonts w:ascii="TH SarabunIT๙" w:hAnsi="TH SarabunIT๙" w:cs="TH SarabunIT๙"/>
          <w:sz w:val="32"/>
          <w:szCs w:val="32"/>
          <w:cs/>
        </w:rPr>
        <w:t>6</w:t>
      </w:r>
      <w:r w:rsidR="00C0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9B" w:rsidRPr="00032B9B">
        <w:rPr>
          <w:rFonts w:ascii="TH SarabunIT๙" w:hAnsi="TH SarabunIT๙" w:cs="TH SarabunIT๙"/>
          <w:sz w:val="32"/>
          <w:szCs w:val="32"/>
          <w:cs/>
        </w:rPr>
        <w:t xml:space="preserve"> เทศบาลนครขอนแก่น ปีการศึกษา 2559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E66">
        <w:rPr>
          <w:rFonts w:ascii="TH SarabunIT๙" w:hAnsi="TH SarabunIT๙" w:cs="TH SarabunIT๙" w:hint="cs"/>
          <w:sz w:val="32"/>
          <w:szCs w:val="32"/>
          <w:cs/>
        </w:rPr>
        <w:t>มีโรงเรียนที่เข้ารับการสอบ  11  โรงเรียน  สรุปผลคะแนนเฉลี่ยการสอบดังนี้</w:t>
      </w:r>
    </w:p>
    <w:tbl>
      <w:tblPr>
        <w:tblStyle w:val="a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89"/>
        <w:gridCol w:w="698"/>
        <w:gridCol w:w="495"/>
        <w:gridCol w:w="638"/>
        <w:gridCol w:w="630"/>
        <w:gridCol w:w="530"/>
        <w:gridCol w:w="631"/>
        <w:gridCol w:w="630"/>
        <w:gridCol w:w="530"/>
        <w:gridCol w:w="630"/>
        <w:gridCol w:w="631"/>
        <w:gridCol w:w="530"/>
        <w:gridCol w:w="652"/>
        <w:gridCol w:w="609"/>
        <w:gridCol w:w="507"/>
        <w:gridCol w:w="709"/>
        <w:gridCol w:w="425"/>
      </w:tblGrid>
      <w:tr w:rsidR="00791E3B" w:rsidRPr="00FB1A67" w:rsidTr="0047154B">
        <w:trPr>
          <w:trHeight w:val="148"/>
        </w:trPr>
        <w:tc>
          <w:tcPr>
            <w:tcW w:w="11340" w:type="dxa"/>
            <w:gridSpan w:val="18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1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คะแนนสอบ </w:t>
            </w:r>
            <w:r w:rsidRPr="00791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– net </w:t>
            </w:r>
            <w:r w:rsidRPr="00791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นักเรียนระดับชั้นประถมศึกษาปีที่ 6 เทศบาลนครขอนแก่น ปีการศึกษา 2559</w:t>
            </w:r>
          </w:p>
        </w:tc>
      </w:tr>
      <w:tr w:rsidR="00791E3B" w:rsidRPr="00FB1A67" w:rsidTr="0047154B">
        <w:trPr>
          <w:trHeight w:val="199"/>
        </w:trPr>
        <w:tc>
          <w:tcPr>
            <w:tcW w:w="1276" w:type="dxa"/>
            <w:vMerge w:val="restart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1782" w:type="dxa"/>
            <w:gridSpan w:val="3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798" w:type="dxa"/>
            <w:gridSpan w:val="3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ap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สังคม</w:t>
            </w: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1791" w:type="dxa"/>
            <w:gridSpan w:val="3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</w:t>
            </w: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อังกฤษ</w:t>
            </w:r>
          </w:p>
        </w:tc>
        <w:tc>
          <w:tcPr>
            <w:tcW w:w="1791" w:type="dxa"/>
            <w:gridSpan w:val="3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คณิต</w:t>
            </w: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1768" w:type="dxa"/>
            <w:gridSpan w:val="3"/>
          </w:tcPr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709" w:type="dxa"/>
            <w:vMerge w:val="restart"/>
            <w:vAlign w:val="center"/>
          </w:tcPr>
          <w:p w:rsid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  <w:p w:rsidR="00791E3B" w:rsidRPr="007B43C2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25" w:type="dxa"/>
            <w:vMerge w:val="restart"/>
            <w:vAlign w:val="center"/>
          </w:tcPr>
          <w:p w:rsidR="00791E3B" w:rsidRPr="0047154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154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</w:tr>
      <w:tr w:rsidR="00791E3B" w:rsidRPr="00FB1A67" w:rsidTr="0047154B">
        <w:trPr>
          <w:trHeight w:val="279"/>
        </w:trPr>
        <w:tc>
          <w:tcPr>
            <w:tcW w:w="1276" w:type="dxa"/>
            <w:vMerge/>
          </w:tcPr>
          <w:p w:rsidR="00791E3B" w:rsidRPr="007B43C2" w:rsidRDefault="00791E3B" w:rsidP="00D04AC0">
            <w:pPr>
              <w:spacing w:line="276" w:lineRule="auto"/>
              <w:ind w:right="-8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98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495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8" w:type="dxa"/>
          </w:tcPr>
          <w:p w:rsidR="00791E3B" w:rsidRPr="00D04AC0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0" w:type="dxa"/>
          </w:tcPr>
          <w:p w:rsidR="00791E3B" w:rsidRPr="00D04AC0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</w:tcPr>
          <w:p w:rsidR="00791E3B" w:rsidRPr="00D04AC0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1" w:type="dxa"/>
          </w:tcPr>
          <w:p w:rsidR="00791E3B" w:rsidRPr="00D04AC0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0" w:type="dxa"/>
          </w:tcPr>
          <w:p w:rsidR="00791E3B" w:rsidRPr="00D04AC0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</w:tcPr>
          <w:p w:rsidR="00791E3B" w:rsidRPr="00D04AC0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0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1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" w:type="dxa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09" w:type="dxa"/>
          </w:tcPr>
          <w:p w:rsidR="00791E3B" w:rsidRPr="00D04AC0" w:rsidRDefault="00791E3B" w:rsidP="00D04AC0">
            <w:pPr>
              <w:spacing w:line="276" w:lineRule="auto"/>
              <w:ind w:left="-137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07" w:type="dxa"/>
          </w:tcPr>
          <w:p w:rsidR="00791E3B" w:rsidRPr="00D04AC0" w:rsidRDefault="00791E3B" w:rsidP="00D04AC0">
            <w:pPr>
              <w:spacing w:line="276" w:lineRule="auto"/>
              <w:ind w:left="-137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  <w:vMerge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vMerge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E3B" w:rsidRPr="00FB1A67" w:rsidTr="0047154B">
        <w:trPr>
          <w:trHeight w:val="158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1. สวนสนุก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56.91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13.95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50.66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12.68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45.62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22.29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45.51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20.52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43.93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13.76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48.53</w:t>
            </w:r>
          </w:p>
        </w:tc>
        <w:tc>
          <w:tcPr>
            <w:tcW w:w="425" w:type="dxa"/>
            <w:shd w:val="clear" w:color="auto" w:fill="auto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791E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91E3B">
              <w:rPr>
                <w:rFonts w:ascii="TH SarabunIT๙" w:hAnsi="TH SarabunIT๙" w:cs="TH SarabunIT๙"/>
                <w:sz w:val="28"/>
                <w:cs/>
              </w:rPr>
              <w:t>วัดกลาง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49.97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14.27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44.86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11.97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35.59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16.92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33.97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14.89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37.51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9.94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40.38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3. หนองคู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46.13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14.77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39.64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11.54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29.11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7.96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33.10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14.84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39.89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10.08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37.57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4. โนนทัน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50.53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12.11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44.44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13.12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28.28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11.03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37.16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15.03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39.02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10.31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39.89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5. หนองใหญ่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45.69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14.11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40.92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13.94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27.70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12.25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24.87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11.47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38.45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11.1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35.53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6. หนองวัด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51.92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16.13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47.97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14.01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28.28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6.17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34.06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14.71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36.66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7.86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39.78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7. โนนชัย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48.88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14.30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41.25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12.19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29.14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10.48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35.43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14.00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36.77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10.73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38.29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8. สามเหลี่ยม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52.54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12.63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43.35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12.67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30.47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10.91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33.30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15.01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39.56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11.57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39.84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9. หนองแวง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45.93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11.32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42.32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12.08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26.43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6.86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25.</w:t>
            </w:r>
            <w:r w:rsidRPr="00791E3B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9.45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35.89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6.39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35.11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10. บ้านตูม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48.61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13.94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41.57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11.03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27.11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8.17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27.35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10.07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34.05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9.44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35.74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</w:tr>
      <w:tr w:rsidR="00791E3B" w:rsidRPr="00FB1A67" w:rsidTr="0047154B">
        <w:trPr>
          <w:trHeight w:val="122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11. ศรีฐาน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48.69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13.69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41.87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12.53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27.71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9.37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29.65</w:t>
            </w: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12.93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34.85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10.04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36.55</w:t>
            </w:r>
          </w:p>
        </w:tc>
        <w:tc>
          <w:tcPr>
            <w:tcW w:w="425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</w:tr>
      <w:tr w:rsidR="00791E3B" w:rsidRPr="00FB1A67" w:rsidTr="0047154B">
        <w:trPr>
          <w:trHeight w:val="195"/>
        </w:trPr>
        <w:tc>
          <w:tcPr>
            <w:tcW w:w="1276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เฉลี่ยรวม</w:t>
            </w:r>
          </w:p>
        </w:tc>
        <w:tc>
          <w:tcPr>
            <w:tcW w:w="589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49.62</w:t>
            </w:r>
          </w:p>
        </w:tc>
        <w:tc>
          <w:tcPr>
            <w:tcW w:w="69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13.75</w:t>
            </w:r>
          </w:p>
        </w:tc>
        <w:tc>
          <w:tcPr>
            <w:tcW w:w="495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43.53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12.52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30.49</w:t>
            </w: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11.13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</w:rPr>
              <w:t>32.67</w:t>
            </w:r>
          </w:p>
        </w:tc>
        <w:tc>
          <w:tcPr>
            <w:tcW w:w="631" w:type="dxa"/>
          </w:tcPr>
          <w:p w:rsidR="00791E3B" w:rsidRPr="00791E3B" w:rsidRDefault="00D4437D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  <w:r w:rsidR="00791E3B" w:rsidRPr="00791E3B">
              <w:rPr>
                <w:rFonts w:ascii="TH SarabunIT๙" w:hAnsi="TH SarabunIT๙" w:cs="TH SarabunIT๙"/>
                <w:sz w:val="28"/>
              </w:rPr>
              <w:t>.90</w:t>
            </w:r>
          </w:p>
        </w:tc>
        <w:tc>
          <w:tcPr>
            <w:tcW w:w="530" w:type="dxa"/>
          </w:tcPr>
          <w:p w:rsidR="00791E3B" w:rsidRPr="00791E3B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37.87</w:t>
            </w:r>
          </w:p>
        </w:tc>
        <w:tc>
          <w:tcPr>
            <w:tcW w:w="609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10.11</w:t>
            </w:r>
          </w:p>
        </w:tc>
        <w:tc>
          <w:tcPr>
            <w:tcW w:w="507" w:type="dxa"/>
          </w:tcPr>
          <w:p w:rsidR="00791E3B" w:rsidRPr="00791E3B" w:rsidRDefault="00791E3B" w:rsidP="00D04AC0">
            <w:pPr>
              <w:spacing w:line="276" w:lineRule="auto"/>
              <w:ind w:left="-182" w:right="-108" w:firstLine="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91E3B" w:rsidRPr="00791E3B" w:rsidRDefault="00791E3B" w:rsidP="00D04AC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91E3B">
              <w:rPr>
                <w:rFonts w:ascii="TH SarabunIT๙" w:hAnsi="TH SarabunIT๙" w:cs="TH SarabunIT๙"/>
                <w:sz w:val="28"/>
                <w:cs/>
              </w:rPr>
              <w:t>38.84</w:t>
            </w:r>
          </w:p>
        </w:tc>
        <w:tc>
          <w:tcPr>
            <w:tcW w:w="425" w:type="dxa"/>
          </w:tcPr>
          <w:p w:rsidR="00791E3B" w:rsidRPr="007B43C2" w:rsidRDefault="00791E3B" w:rsidP="00D04AC0">
            <w:pPr>
              <w:spacing w:line="276" w:lineRule="auto"/>
              <w:ind w:left="-250" w:right="-19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E3B" w:rsidRDefault="00791E3B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0"/>
        <w:gridCol w:w="1134"/>
        <w:gridCol w:w="1276"/>
        <w:gridCol w:w="1417"/>
        <w:gridCol w:w="1276"/>
        <w:gridCol w:w="1384"/>
        <w:gridCol w:w="884"/>
        <w:gridCol w:w="817"/>
      </w:tblGrid>
      <w:tr w:rsidR="001103C3" w:rsidRPr="002F70CA" w:rsidTr="001103C3">
        <w:trPr>
          <w:trHeight w:val="398"/>
        </w:trPr>
        <w:tc>
          <w:tcPr>
            <w:tcW w:w="9498" w:type="dxa"/>
            <w:gridSpan w:val="8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คะแนนสอบ </w:t>
            </w: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– net </w:t>
            </w: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นักเรียนระดับชั้นประถมศึกษาปีที่ 6 เทศบาลนครขอนแก่น ปีการศึกษา 2559</w:t>
            </w:r>
          </w:p>
        </w:tc>
      </w:tr>
      <w:tr w:rsidR="001103C3" w:rsidRPr="002F70CA" w:rsidTr="001103C3">
        <w:trPr>
          <w:trHeight w:val="390"/>
        </w:trPr>
        <w:tc>
          <w:tcPr>
            <w:tcW w:w="1310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ภาษา</w:t>
            </w: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1276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  <w:r w:rsidRPr="001103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417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ภาษา</w:t>
            </w: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1276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คณิต</w:t>
            </w:r>
            <w:r w:rsidRPr="001103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ศาสตร์</w:t>
            </w:r>
          </w:p>
        </w:tc>
        <w:tc>
          <w:tcPr>
            <w:tcW w:w="1384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วิทยาศ</w:t>
            </w:r>
            <w:r w:rsidRPr="001103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าส</w:t>
            </w: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ตร์</w:t>
            </w:r>
          </w:p>
        </w:tc>
        <w:tc>
          <w:tcPr>
            <w:tcW w:w="884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7" w:type="dxa"/>
          </w:tcPr>
          <w:p w:rsidR="001103C3" w:rsidRPr="001103C3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1103C3" w:rsidRPr="002F70CA" w:rsidTr="001103C3">
        <w:trPr>
          <w:trHeight w:val="288"/>
        </w:trPr>
        <w:tc>
          <w:tcPr>
            <w:tcW w:w="1310" w:type="dxa"/>
          </w:tcPr>
          <w:p w:rsidR="001103C3" w:rsidRPr="002F70CA" w:rsidRDefault="001103C3" w:rsidP="00D04AC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ทน.ขอนแก่น</w:t>
            </w:r>
          </w:p>
        </w:tc>
        <w:tc>
          <w:tcPr>
            <w:tcW w:w="113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49.62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43.53</w:t>
            </w:r>
          </w:p>
        </w:tc>
        <w:tc>
          <w:tcPr>
            <w:tcW w:w="14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30.49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32.67</w:t>
            </w:r>
          </w:p>
        </w:tc>
        <w:tc>
          <w:tcPr>
            <w:tcW w:w="13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37.87</w:t>
            </w:r>
          </w:p>
        </w:tc>
        <w:tc>
          <w:tcPr>
            <w:tcW w:w="8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38.84</w:t>
            </w:r>
          </w:p>
        </w:tc>
        <w:tc>
          <w:tcPr>
            <w:tcW w:w="8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1103C3" w:rsidRPr="002F70CA" w:rsidTr="001103C3">
        <w:trPr>
          <w:trHeight w:val="322"/>
        </w:trPr>
        <w:tc>
          <w:tcPr>
            <w:tcW w:w="1310" w:type="dxa"/>
          </w:tcPr>
          <w:p w:rsidR="001103C3" w:rsidRPr="002F70CA" w:rsidRDefault="001103C3" w:rsidP="00D04AC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52.07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45.46</w:t>
            </w:r>
          </w:p>
        </w:tc>
        <w:tc>
          <w:tcPr>
            <w:tcW w:w="14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32.13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38.17</w:t>
            </w:r>
          </w:p>
        </w:tc>
        <w:tc>
          <w:tcPr>
            <w:tcW w:w="13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39.98</w:t>
            </w:r>
          </w:p>
        </w:tc>
        <w:tc>
          <w:tcPr>
            <w:tcW w:w="8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41.56</w:t>
            </w:r>
          </w:p>
        </w:tc>
        <w:tc>
          <w:tcPr>
            <w:tcW w:w="8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103C3" w:rsidRPr="002F70CA" w:rsidTr="001103C3">
        <w:trPr>
          <w:trHeight w:val="339"/>
        </w:trPr>
        <w:tc>
          <w:tcPr>
            <w:tcW w:w="1310" w:type="dxa"/>
            <w:tcBorders>
              <w:bottom w:val="single" w:sz="4" w:space="0" w:color="auto"/>
            </w:tcBorders>
          </w:tcPr>
          <w:p w:rsidR="001103C3" w:rsidRPr="002F70CA" w:rsidRDefault="001103C3" w:rsidP="00D04AC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50.96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45.83</w:t>
            </w:r>
          </w:p>
        </w:tc>
        <w:tc>
          <w:tcPr>
            <w:tcW w:w="14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31.84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36.58</w:t>
            </w:r>
          </w:p>
        </w:tc>
        <w:tc>
          <w:tcPr>
            <w:tcW w:w="13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39.44</w:t>
            </w:r>
          </w:p>
        </w:tc>
        <w:tc>
          <w:tcPr>
            <w:tcW w:w="8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40.93</w:t>
            </w:r>
          </w:p>
        </w:tc>
        <w:tc>
          <w:tcPr>
            <w:tcW w:w="8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1103C3" w:rsidRPr="002F70CA" w:rsidTr="001103C3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310" w:type="dxa"/>
          </w:tcPr>
          <w:p w:rsidR="001103C3" w:rsidRPr="002F70CA" w:rsidRDefault="001103C3" w:rsidP="00D04AC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13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52.98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46.68</w:t>
            </w:r>
          </w:p>
        </w:tc>
        <w:tc>
          <w:tcPr>
            <w:tcW w:w="14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34.59</w:t>
            </w:r>
          </w:p>
        </w:tc>
        <w:tc>
          <w:tcPr>
            <w:tcW w:w="1276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40.47</w:t>
            </w:r>
          </w:p>
        </w:tc>
        <w:tc>
          <w:tcPr>
            <w:tcW w:w="13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41.22</w:t>
            </w:r>
          </w:p>
        </w:tc>
        <w:tc>
          <w:tcPr>
            <w:tcW w:w="884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43.19</w:t>
            </w:r>
          </w:p>
        </w:tc>
        <w:tc>
          <w:tcPr>
            <w:tcW w:w="817" w:type="dxa"/>
          </w:tcPr>
          <w:p w:rsidR="001103C3" w:rsidRPr="002F70CA" w:rsidRDefault="001103C3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9D7625" w:rsidRDefault="00E6337B" w:rsidP="00B51918">
      <w:pPr>
        <w:spacing w:before="240" w:after="0"/>
        <w:ind w:right="-14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โดยการสอบประกอบด้วย 5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กลุ่มสาระได้แก่</w:t>
      </w:r>
      <w:r w:rsidR="00032B9B">
        <w:rPr>
          <w:rFonts w:ascii="TH SarabunIT๙" w:hAnsi="TH SarabunIT๙" w:cs="TH SarabunIT๙"/>
          <w:sz w:val="32"/>
          <w:szCs w:val="32"/>
        </w:rPr>
        <w:t xml:space="preserve"> 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>ภาษาไทย, สัง</w:t>
      </w:r>
      <w:r>
        <w:rPr>
          <w:rFonts w:ascii="TH SarabunIT๙" w:hAnsi="TH SarabunIT๙" w:cs="TH SarabunIT๙" w:hint="cs"/>
          <w:sz w:val="32"/>
          <w:szCs w:val="32"/>
          <w:cs/>
        </w:rPr>
        <w:t>คมศึกษา, ภาษาอังกฤษ, คณิตศาสตร์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 และวิทยาศาสตร์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ได้ภาษาไทยคะแนนเฉลี่ย </w:t>
      </w:r>
      <w:r w:rsidR="00032B9B" w:rsidRPr="002F70CA">
        <w:rPr>
          <w:rFonts w:ascii="TH SarabunIT๙" w:hAnsi="TH SarabunIT๙" w:cs="TH SarabunIT๙"/>
          <w:sz w:val="32"/>
          <w:szCs w:val="32"/>
          <w:cs/>
        </w:rPr>
        <w:t>49.62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>สังคมศึกษาคะแนนเฉลี่ย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9B" w:rsidRPr="002F70CA">
        <w:rPr>
          <w:rFonts w:ascii="TH SarabunIT๙" w:hAnsi="TH SarabunIT๙" w:cs="TH SarabunIT๙"/>
          <w:sz w:val="32"/>
          <w:szCs w:val="32"/>
          <w:cs/>
        </w:rPr>
        <w:t>43.53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, ภาษาอังกฤษคะแนนเฉลี่ย </w:t>
      </w:r>
      <w:r w:rsidR="00032B9B" w:rsidRPr="002F70CA">
        <w:rPr>
          <w:rFonts w:ascii="TH SarabunIT๙" w:hAnsi="TH SarabunIT๙" w:cs="TH SarabunIT๙"/>
          <w:sz w:val="32"/>
          <w:szCs w:val="32"/>
          <w:cs/>
        </w:rPr>
        <w:lastRenderedPageBreak/>
        <w:t>30.49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, คณิตศาสตร์คะแนนเฉลี่ย </w:t>
      </w:r>
      <w:r w:rsidR="00032B9B" w:rsidRPr="002F70CA">
        <w:rPr>
          <w:rFonts w:ascii="TH SarabunIT๙" w:hAnsi="TH SarabunIT๙" w:cs="TH SarabunIT๙"/>
          <w:sz w:val="32"/>
          <w:szCs w:val="32"/>
          <w:cs/>
        </w:rPr>
        <w:t>32.67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 และวิทยาศาสตร์คะแนนเฉลี่ย </w:t>
      </w:r>
      <w:r w:rsidR="00032B9B" w:rsidRPr="002F70CA">
        <w:rPr>
          <w:rFonts w:ascii="TH SarabunIT๙" w:hAnsi="TH SarabunIT๙" w:cs="TH SarabunIT๙"/>
          <w:sz w:val="32"/>
          <w:szCs w:val="32"/>
          <w:cs/>
        </w:rPr>
        <w:t>37.87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032B9B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ในภาพรวมทั้งหมด 11 โรงเรียน คะแนนเฉลี่ย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9B" w:rsidRPr="002F70CA">
        <w:rPr>
          <w:rFonts w:ascii="TH SarabunIT๙" w:hAnsi="TH SarabunIT๙" w:cs="TH SarabunIT๙"/>
          <w:sz w:val="32"/>
          <w:szCs w:val="32"/>
          <w:cs/>
        </w:rPr>
        <w:t>38.84</w:t>
      </w:r>
    </w:p>
    <w:p w:rsidR="00C00336" w:rsidRDefault="00892E66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625">
        <w:rPr>
          <w:rFonts w:ascii="TH SarabunIT๙" w:hAnsi="TH SarabunIT๙" w:cs="TH SarabunIT๙" w:hint="cs"/>
          <w:sz w:val="32"/>
          <w:szCs w:val="32"/>
          <w:cs/>
        </w:rPr>
        <w:t xml:space="preserve">ผลการสอบ  </w:t>
      </w:r>
      <w:r w:rsidR="009D7625">
        <w:rPr>
          <w:rFonts w:ascii="TH SarabunIT๙" w:hAnsi="TH SarabunIT๙" w:cs="TH SarabunIT๙"/>
          <w:sz w:val="32"/>
          <w:szCs w:val="32"/>
        </w:rPr>
        <w:t>O - net</w:t>
      </w:r>
      <w:r w:rsidR="009D7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625" w:rsidRPr="00032B9B">
        <w:rPr>
          <w:rFonts w:ascii="TH SarabunIT๙" w:hAnsi="TH SarabunIT๙" w:cs="TH SarabunIT๙"/>
          <w:sz w:val="32"/>
          <w:szCs w:val="32"/>
          <w:cs/>
        </w:rPr>
        <w:t>นักเรียนระดับชั้น</w:t>
      </w:r>
      <w:r w:rsidR="009D7625">
        <w:rPr>
          <w:rFonts w:ascii="TH SarabunIT๙" w:hAnsi="TH SarabunIT๙" w:cs="TH SarabunIT๙" w:hint="cs"/>
          <w:sz w:val="32"/>
          <w:szCs w:val="32"/>
          <w:cs/>
        </w:rPr>
        <w:t>มัธยมศึกษาปี</w:t>
      </w:r>
      <w:r w:rsidR="009D7625">
        <w:rPr>
          <w:rFonts w:ascii="TH SarabunIT๙" w:hAnsi="TH SarabunIT๙" w:cs="TH SarabunIT๙"/>
          <w:sz w:val="32"/>
          <w:szCs w:val="32"/>
          <w:cs/>
        </w:rPr>
        <w:t>ที่</w:t>
      </w:r>
      <w:r w:rsidR="00C0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625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C0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625" w:rsidRPr="00032B9B">
        <w:rPr>
          <w:rFonts w:ascii="TH SarabunIT๙" w:hAnsi="TH SarabunIT๙" w:cs="TH SarabunIT๙"/>
          <w:sz w:val="32"/>
          <w:szCs w:val="32"/>
          <w:cs/>
        </w:rPr>
        <w:t xml:space="preserve"> เทศบาลนครขอนแก่น </w:t>
      </w:r>
      <w:r w:rsidR="00C0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625" w:rsidRPr="00032B9B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="009D76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0336">
        <w:rPr>
          <w:rFonts w:ascii="TH SarabunIT๙" w:hAnsi="TH SarabunIT๙" w:cs="TH SarabunIT๙" w:hint="cs"/>
          <w:sz w:val="32"/>
          <w:szCs w:val="32"/>
          <w:cs/>
        </w:rPr>
        <w:t>มีโรงเรียนที่เข้ารับการสอบ  8  โรงเรียน  สรุปผลคะแนนเฉลี่ยการสอบดังนี้</w:t>
      </w:r>
    </w:p>
    <w:tbl>
      <w:tblPr>
        <w:tblStyle w:val="a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31"/>
        <w:gridCol w:w="698"/>
        <w:gridCol w:w="495"/>
        <w:gridCol w:w="638"/>
        <w:gridCol w:w="630"/>
        <w:gridCol w:w="530"/>
        <w:gridCol w:w="631"/>
        <w:gridCol w:w="630"/>
        <w:gridCol w:w="530"/>
        <w:gridCol w:w="630"/>
        <w:gridCol w:w="631"/>
        <w:gridCol w:w="530"/>
        <w:gridCol w:w="652"/>
        <w:gridCol w:w="609"/>
        <w:gridCol w:w="507"/>
        <w:gridCol w:w="709"/>
        <w:gridCol w:w="425"/>
      </w:tblGrid>
      <w:tr w:rsidR="00791E3B" w:rsidRPr="00FB1A67" w:rsidTr="0047154B">
        <w:trPr>
          <w:trHeight w:val="148"/>
        </w:trPr>
        <w:tc>
          <w:tcPr>
            <w:tcW w:w="11340" w:type="dxa"/>
            <w:gridSpan w:val="18"/>
            <w:vAlign w:val="center"/>
          </w:tcPr>
          <w:p w:rsidR="00791E3B" w:rsidRPr="007B43C2" w:rsidRDefault="00791E3B" w:rsidP="00D04AC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คะแนนสอบ 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– net 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นักเรียนระดับชั้น</w:t>
            </w:r>
            <w:r w:rsidRP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ศึกษาปีที่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  <w:r w:rsidRP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เทศบาลนครขอนแก่น ปีการศึกษา 2559</w:t>
            </w:r>
          </w:p>
        </w:tc>
      </w:tr>
      <w:tr w:rsidR="00791E3B" w:rsidRPr="00FB1A67" w:rsidTr="0047154B">
        <w:trPr>
          <w:trHeight w:val="199"/>
        </w:trPr>
        <w:tc>
          <w:tcPr>
            <w:tcW w:w="1134" w:type="dxa"/>
            <w:vMerge w:val="restart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1924" w:type="dxa"/>
            <w:gridSpan w:val="3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16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798" w:type="dxa"/>
            <w:gridSpan w:val="3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169"/>
              <w:jc w:val="center"/>
              <w:rPr>
                <w:rFonts w:ascii="TH SarabunIT๙" w:hAnsi="TH SarabunIT๙" w:cs="TH SarabunIT๙"/>
                <w:b/>
                <w:bCs/>
                <w:cap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สังคม</w:t>
            </w: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1791" w:type="dxa"/>
            <w:gridSpan w:val="3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2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</w:t>
            </w: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อังกฤษ</w:t>
            </w:r>
          </w:p>
        </w:tc>
        <w:tc>
          <w:tcPr>
            <w:tcW w:w="1791" w:type="dxa"/>
            <w:gridSpan w:val="3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คณิต</w:t>
            </w: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1768" w:type="dxa"/>
            <w:gridSpan w:val="3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2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709" w:type="dxa"/>
            <w:vMerge w:val="restart"/>
            <w:vAlign w:val="center"/>
          </w:tcPr>
          <w:p w:rsidR="00791E3B" w:rsidRDefault="00791E3B" w:rsidP="00D04AC0">
            <w:pPr>
              <w:spacing w:line="276" w:lineRule="auto"/>
              <w:ind w:left="-175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  <w:p w:rsidR="00791E3B" w:rsidRPr="007B43C2" w:rsidRDefault="00791E3B" w:rsidP="00D04AC0">
            <w:pPr>
              <w:spacing w:line="276" w:lineRule="auto"/>
              <w:ind w:left="-175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25" w:type="dxa"/>
            <w:vMerge w:val="restart"/>
            <w:vAlign w:val="center"/>
          </w:tcPr>
          <w:p w:rsidR="00791E3B" w:rsidRPr="0047154B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154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</w:tr>
      <w:tr w:rsidR="00791E3B" w:rsidRPr="00FB1A67" w:rsidTr="0047154B">
        <w:trPr>
          <w:trHeight w:val="279"/>
        </w:trPr>
        <w:tc>
          <w:tcPr>
            <w:tcW w:w="1134" w:type="dxa"/>
            <w:vMerge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1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98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495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8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0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1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0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0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1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09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7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07" w:type="dxa"/>
            <w:vAlign w:val="center"/>
          </w:tcPr>
          <w:p w:rsidR="00791E3B" w:rsidRPr="00D04AC0" w:rsidRDefault="00791E3B" w:rsidP="00D04AC0">
            <w:pPr>
              <w:spacing w:line="276" w:lineRule="auto"/>
              <w:ind w:left="-137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  <w:vMerge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vMerge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E3B" w:rsidRPr="00FB1A67" w:rsidTr="0047154B">
        <w:trPr>
          <w:trHeight w:val="158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 สวนสนุก</w:t>
            </w:r>
          </w:p>
        </w:tc>
        <w:tc>
          <w:tcPr>
            <w:tcW w:w="7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44.66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10.02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47.73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9.82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29.59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7.31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25.30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10.43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32.22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7.74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35.90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วัดกลาง</w:t>
            </w:r>
          </w:p>
        </w:tc>
        <w:tc>
          <w:tcPr>
            <w:tcW w:w="7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44.93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11.06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44.84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8.59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29.60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7.38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25.84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10.64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34.16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8.10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35.87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 โนนทัน</w:t>
            </w:r>
          </w:p>
        </w:tc>
        <w:tc>
          <w:tcPr>
            <w:tcW w:w="731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43.32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9.20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45.50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12.32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24.50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5.87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23.37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8.74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30.00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7.37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33.34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 หนองใหญ่</w:t>
            </w:r>
          </w:p>
        </w:tc>
        <w:tc>
          <w:tcPr>
            <w:tcW w:w="7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39.15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11.71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44.25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11.45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27.95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7.05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22.98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8.90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31.30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6.94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33.13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โนนชัย</w:t>
            </w:r>
          </w:p>
        </w:tc>
        <w:tc>
          <w:tcPr>
            <w:tcW w:w="7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43.71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12.55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46.26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11.10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30.00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10.41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22.93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9.15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31.48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7.08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FB5918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34.8</w:t>
            </w:r>
            <w:r w:rsidR="00FB5918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6. สามเหลี่ยม</w:t>
            </w:r>
          </w:p>
        </w:tc>
        <w:tc>
          <w:tcPr>
            <w:tcW w:w="7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40.78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10.04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41.94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10.48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27.70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7.37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23.30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9.07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32.33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7.65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33.21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7.บ้านตูม</w:t>
            </w:r>
          </w:p>
        </w:tc>
        <w:tc>
          <w:tcPr>
            <w:tcW w:w="731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41.78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12.81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45.44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10.91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28.94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8.66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22.13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8.85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30.06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8.42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33.67</w:t>
            </w:r>
          </w:p>
        </w:tc>
        <w:tc>
          <w:tcPr>
            <w:tcW w:w="425" w:type="dxa"/>
            <w:vAlign w:val="center"/>
          </w:tcPr>
          <w:p w:rsidR="00791E3B" w:rsidRPr="007B43C2" w:rsidRDefault="00FB5918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791E3B" w:rsidRPr="00FB1A67" w:rsidTr="0047154B">
        <w:trPr>
          <w:trHeight w:val="122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8.ศรีฐาน</w:t>
            </w:r>
          </w:p>
        </w:tc>
        <w:tc>
          <w:tcPr>
            <w:tcW w:w="7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43.91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9.79</w:t>
            </w: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3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45.13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 w:hanging="4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11.36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30.35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6.99</w:t>
            </w: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34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19.97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297" w:right="-197" w:firstLine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7.13</w:t>
            </w:r>
          </w:p>
        </w:tc>
        <w:tc>
          <w:tcPr>
            <w:tcW w:w="530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219" w:right="-20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52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378" w:right="-197" w:firstLine="191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33.39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2" w:right="-197" w:hanging="115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5.02</w:t>
            </w: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67" w:right="-197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34.55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</w:tr>
      <w:tr w:rsidR="00791E3B" w:rsidRPr="00FB1A67" w:rsidTr="0047154B">
        <w:trPr>
          <w:trHeight w:val="195"/>
        </w:trPr>
        <w:tc>
          <w:tcPr>
            <w:tcW w:w="1134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08" w:right="-83" w:firstLine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เฉลี่ยรวม</w:t>
            </w:r>
          </w:p>
        </w:tc>
        <w:tc>
          <w:tcPr>
            <w:tcW w:w="731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42.78</w:t>
            </w:r>
          </w:p>
        </w:tc>
        <w:tc>
          <w:tcPr>
            <w:tcW w:w="698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51" w:right="-86" w:firstLine="1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45.14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9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28.58</w:t>
            </w:r>
          </w:p>
        </w:tc>
        <w:tc>
          <w:tcPr>
            <w:tcW w:w="6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44" w:right="-150" w:firstLine="1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23.23</w:t>
            </w:r>
          </w:p>
        </w:tc>
        <w:tc>
          <w:tcPr>
            <w:tcW w:w="631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" w:type="dxa"/>
            <w:vAlign w:val="center"/>
          </w:tcPr>
          <w:p w:rsidR="00791E3B" w:rsidRPr="007B43C2" w:rsidRDefault="00FB5918" w:rsidP="00D04AC0">
            <w:pPr>
              <w:spacing w:line="276" w:lineRule="auto"/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31.87</w:t>
            </w:r>
          </w:p>
        </w:tc>
        <w:tc>
          <w:tcPr>
            <w:tcW w:w="609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7" w:type="dxa"/>
            <w:vAlign w:val="center"/>
          </w:tcPr>
          <w:p w:rsidR="00791E3B" w:rsidRPr="007B43C2" w:rsidRDefault="00791E3B" w:rsidP="00D04AC0">
            <w:pPr>
              <w:spacing w:line="276" w:lineRule="auto"/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91E3B" w:rsidRPr="007B43C2" w:rsidRDefault="00FB5918" w:rsidP="00FB5918">
            <w:pPr>
              <w:spacing w:line="276" w:lineRule="auto"/>
              <w:ind w:left="-133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34.32</w:t>
            </w:r>
          </w:p>
        </w:tc>
        <w:tc>
          <w:tcPr>
            <w:tcW w:w="425" w:type="dxa"/>
            <w:vAlign w:val="center"/>
          </w:tcPr>
          <w:p w:rsidR="00791E3B" w:rsidRPr="007B43C2" w:rsidRDefault="00791E3B" w:rsidP="0047154B">
            <w:pPr>
              <w:ind w:left="-209" w:right="-150" w:firstLine="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00336" w:rsidRPr="00791E3B" w:rsidRDefault="00C00336" w:rsidP="00C003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101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12"/>
        <w:gridCol w:w="1209"/>
        <w:gridCol w:w="1361"/>
        <w:gridCol w:w="1511"/>
        <w:gridCol w:w="1361"/>
        <w:gridCol w:w="1361"/>
        <w:gridCol w:w="1058"/>
        <w:gridCol w:w="759"/>
      </w:tblGrid>
      <w:tr w:rsidR="00C00336" w:rsidRPr="00337120" w:rsidTr="00D04AC0">
        <w:trPr>
          <w:trHeight w:val="336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คะแนนสอบ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– net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นักเรียนระดับชั้น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ศึกษาปีที่ </w:t>
            </w:r>
            <w:r w:rsid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เทศบาลนครขอนแก่น ปีการศึกษา 2559</w:t>
            </w:r>
          </w:p>
        </w:tc>
      </w:tr>
      <w:tr w:rsidR="00C00336" w:rsidRPr="00337120" w:rsidTr="00D04AC0">
        <w:trPr>
          <w:trHeight w:val="337"/>
        </w:trPr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09" w:type="dxa"/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ภาษา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1361" w:type="dxa"/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511" w:type="dxa"/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ภาษา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1361" w:type="dxa"/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คณิต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ศาสตร์</w:t>
            </w:r>
          </w:p>
        </w:tc>
        <w:tc>
          <w:tcPr>
            <w:tcW w:w="1361" w:type="dxa"/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วิทยาศ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าส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ตร์</w:t>
            </w:r>
          </w:p>
        </w:tc>
        <w:tc>
          <w:tcPr>
            <w:tcW w:w="1058" w:type="dxa"/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C00336" w:rsidRPr="00337120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C00336" w:rsidRPr="002F70CA" w:rsidTr="00D04AC0">
        <w:trPr>
          <w:trHeight w:val="243"/>
        </w:trPr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ทน.ขอนแก่น</w:t>
            </w:r>
          </w:p>
        </w:tc>
        <w:tc>
          <w:tcPr>
            <w:tcW w:w="1209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42.78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45.14</w:t>
            </w:r>
          </w:p>
        </w:tc>
        <w:tc>
          <w:tcPr>
            <w:tcW w:w="151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28.58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23.23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31.87</w:t>
            </w:r>
          </w:p>
        </w:tc>
        <w:tc>
          <w:tcPr>
            <w:tcW w:w="1058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34.32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C00336" w:rsidRPr="002F70CA" w:rsidTr="00D04AC0">
        <w:trPr>
          <w:trHeight w:val="272"/>
        </w:trPr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09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45.06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47.68</w:t>
            </w:r>
          </w:p>
        </w:tc>
        <w:tc>
          <w:tcPr>
            <w:tcW w:w="151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30.27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27.63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34.25</w:t>
            </w:r>
          </w:p>
        </w:tc>
        <w:tc>
          <w:tcPr>
            <w:tcW w:w="1058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36.98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C00336" w:rsidRPr="002F70CA" w:rsidTr="00D04AC0">
        <w:trPr>
          <w:trHeight w:val="286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09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42.92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45.75</w:t>
            </w:r>
          </w:p>
        </w:tc>
        <w:tc>
          <w:tcPr>
            <w:tcW w:w="151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28.39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24.90</w:t>
            </w:r>
          </w:p>
        </w:tc>
        <w:tc>
          <w:tcPr>
            <w:tcW w:w="1361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32.70</w:t>
            </w:r>
          </w:p>
        </w:tc>
        <w:tc>
          <w:tcPr>
            <w:tcW w:w="1058" w:type="dxa"/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34.93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00336" w:rsidRPr="002F70CA" w:rsidTr="00D04AC0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46.36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49.00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31.80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29.31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34.99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38.29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336" w:rsidRPr="002F70CA" w:rsidRDefault="00C00336" w:rsidP="007B4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C00336" w:rsidRDefault="00C00336" w:rsidP="00D04AC0">
      <w:pPr>
        <w:spacing w:before="240"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ผลการสอบ  </w:t>
      </w:r>
      <w:r>
        <w:rPr>
          <w:rFonts w:ascii="TH SarabunIT๙" w:hAnsi="TH SarabunIT๙" w:cs="TH SarabunIT๙"/>
          <w:sz w:val="32"/>
          <w:szCs w:val="32"/>
        </w:rPr>
        <w:t>O -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2B9B">
        <w:rPr>
          <w:rFonts w:ascii="TH SarabunIT๙" w:hAnsi="TH SarabunIT๙" w:cs="TH SarabunIT๙"/>
          <w:sz w:val="32"/>
          <w:szCs w:val="32"/>
          <w:cs/>
        </w:rPr>
        <w:t>นักเรียนระดับชั้น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B9B">
        <w:rPr>
          <w:rFonts w:ascii="TH SarabunIT๙" w:hAnsi="TH SarabunIT๙" w:cs="TH SarabunIT๙"/>
          <w:sz w:val="32"/>
          <w:szCs w:val="32"/>
          <w:cs/>
        </w:rPr>
        <w:t xml:space="preserve"> 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2B9B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มีโรงเรียนที่เข้ารับการสอบ  2  โรงเรียน  สรุปผลคะแนนเฉลี่ยการสอบดังนี้</w:t>
      </w:r>
    </w:p>
    <w:tbl>
      <w:tblPr>
        <w:tblStyle w:val="a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31"/>
        <w:gridCol w:w="698"/>
        <w:gridCol w:w="495"/>
        <w:gridCol w:w="638"/>
        <w:gridCol w:w="630"/>
        <w:gridCol w:w="530"/>
        <w:gridCol w:w="631"/>
        <w:gridCol w:w="630"/>
        <w:gridCol w:w="530"/>
        <w:gridCol w:w="630"/>
        <w:gridCol w:w="631"/>
        <w:gridCol w:w="530"/>
        <w:gridCol w:w="652"/>
        <w:gridCol w:w="609"/>
        <w:gridCol w:w="529"/>
        <w:gridCol w:w="687"/>
        <w:gridCol w:w="425"/>
      </w:tblGrid>
      <w:tr w:rsidR="00C00336" w:rsidRPr="00FB1A67" w:rsidTr="0047154B">
        <w:trPr>
          <w:trHeight w:val="397"/>
        </w:trPr>
        <w:tc>
          <w:tcPr>
            <w:tcW w:w="11340" w:type="dxa"/>
            <w:gridSpan w:val="18"/>
            <w:vAlign w:val="center"/>
          </w:tcPr>
          <w:p w:rsidR="00C00336" w:rsidRPr="007B43C2" w:rsidRDefault="00C00336" w:rsidP="007B4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คะแนนสอบ 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– net 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นักเรียนระดับชั้น</w:t>
            </w:r>
            <w:r w:rsidRP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ศึกษาปีที่ </w:t>
            </w:r>
            <w:r w:rsid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  </w:t>
            </w:r>
            <w:r w:rsidRPr="007B4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เทศบาลนครขอนแก่น ปีการศึกษา 2559</w:t>
            </w:r>
          </w:p>
        </w:tc>
      </w:tr>
      <w:tr w:rsidR="00C00336" w:rsidRPr="00FB1A67" w:rsidTr="0047154B">
        <w:trPr>
          <w:trHeight w:val="199"/>
        </w:trPr>
        <w:tc>
          <w:tcPr>
            <w:tcW w:w="1134" w:type="dxa"/>
            <w:vMerge w:val="restart"/>
            <w:vAlign w:val="center"/>
          </w:tcPr>
          <w:p w:rsidR="00C00336" w:rsidRPr="007B43C2" w:rsidRDefault="00C00336" w:rsidP="00D04AC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1924" w:type="dxa"/>
            <w:gridSpan w:val="3"/>
            <w:vAlign w:val="center"/>
          </w:tcPr>
          <w:p w:rsidR="00C00336" w:rsidRPr="007B43C2" w:rsidRDefault="00C00336" w:rsidP="00D04AC0">
            <w:pPr>
              <w:ind w:left="-108" w:right="-16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798" w:type="dxa"/>
            <w:gridSpan w:val="3"/>
            <w:vAlign w:val="center"/>
          </w:tcPr>
          <w:p w:rsidR="00C00336" w:rsidRPr="007B43C2" w:rsidRDefault="00C00336" w:rsidP="00D04AC0">
            <w:pPr>
              <w:ind w:left="-47" w:right="-83" w:firstLine="47"/>
              <w:jc w:val="center"/>
              <w:rPr>
                <w:rFonts w:ascii="TH SarabunIT๙" w:hAnsi="TH SarabunIT๙" w:cs="TH SarabunIT๙"/>
                <w:b/>
                <w:bCs/>
                <w:cap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สังคม</w:t>
            </w: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1791" w:type="dxa"/>
            <w:gridSpan w:val="3"/>
            <w:vAlign w:val="center"/>
          </w:tcPr>
          <w:p w:rsidR="00C00336" w:rsidRPr="007B43C2" w:rsidRDefault="00C00336" w:rsidP="00D04AC0">
            <w:pPr>
              <w:ind w:left="-144" w:right="-8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</w:t>
            </w: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อังกฤษ</w:t>
            </w:r>
          </w:p>
        </w:tc>
        <w:tc>
          <w:tcPr>
            <w:tcW w:w="1791" w:type="dxa"/>
            <w:gridSpan w:val="3"/>
            <w:vAlign w:val="center"/>
          </w:tcPr>
          <w:p w:rsidR="00C00336" w:rsidRPr="007B43C2" w:rsidRDefault="00C00336" w:rsidP="00D04AC0">
            <w:pPr>
              <w:ind w:left="-92" w:right="-8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คณิต</w:t>
            </w:r>
            <w:r w:rsidRPr="007B4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1790" w:type="dxa"/>
            <w:gridSpan w:val="3"/>
            <w:vAlign w:val="center"/>
          </w:tcPr>
          <w:p w:rsidR="00C00336" w:rsidRPr="007B43C2" w:rsidRDefault="00C00336" w:rsidP="00D04AC0">
            <w:pPr>
              <w:ind w:left="-182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687" w:type="dxa"/>
            <w:vMerge w:val="restart"/>
            <w:vAlign w:val="center"/>
          </w:tcPr>
          <w:p w:rsidR="00C00336" w:rsidRPr="007B43C2" w:rsidRDefault="00C00336" w:rsidP="00D04AC0">
            <w:pPr>
              <w:ind w:left="-130" w:right="-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เฉลี่ยรวม</w:t>
            </w:r>
          </w:p>
        </w:tc>
        <w:tc>
          <w:tcPr>
            <w:tcW w:w="425" w:type="dxa"/>
            <w:vMerge w:val="restart"/>
            <w:vAlign w:val="center"/>
          </w:tcPr>
          <w:p w:rsidR="00C00336" w:rsidRPr="0047154B" w:rsidRDefault="00C00336" w:rsidP="007B43C2">
            <w:pPr>
              <w:ind w:left="-126" w:right="-8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154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</w:tr>
      <w:tr w:rsidR="00C00336" w:rsidRPr="00FB1A67" w:rsidTr="0047154B">
        <w:trPr>
          <w:trHeight w:val="250"/>
        </w:trPr>
        <w:tc>
          <w:tcPr>
            <w:tcW w:w="1134" w:type="dxa"/>
            <w:vMerge/>
            <w:vAlign w:val="center"/>
          </w:tcPr>
          <w:p w:rsidR="00C00336" w:rsidRPr="007B43C2" w:rsidRDefault="00C00336" w:rsidP="007B43C2">
            <w:pPr>
              <w:ind w:right="-8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1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98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495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8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0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1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0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30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31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30" w:type="dxa"/>
            <w:vAlign w:val="center"/>
          </w:tcPr>
          <w:p w:rsidR="00C00336" w:rsidRPr="00D04AC0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" w:type="dxa"/>
            <w:vAlign w:val="center"/>
          </w:tcPr>
          <w:p w:rsidR="00C00336" w:rsidRPr="00D04AC0" w:rsidRDefault="00C00336" w:rsidP="00D04AC0">
            <w:pPr>
              <w:ind w:left="-133" w:right="-9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D04AC0">
              <w:rPr>
                <w:rFonts w:ascii="Arial" w:hAnsi="Arial" w:cs="Arial"/>
                <w:b/>
                <w:bCs/>
                <w:sz w:val="28"/>
              </w:rPr>
              <w:t>̄</w:t>
            </w:r>
          </w:p>
        </w:tc>
        <w:tc>
          <w:tcPr>
            <w:tcW w:w="609" w:type="dxa"/>
            <w:vAlign w:val="center"/>
          </w:tcPr>
          <w:p w:rsidR="00C00336" w:rsidRPr="00D04AC0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</w:rPr>
              <w:t>S.D.</w:t>
            </w:r>
          </w:p>
        </w:tc>
        <w:tc>
          <w:tcPr>
            <w:tcW w:w="529" w:type="dxa"/>
            <w:vAlign w:val="center"/>
          </w:tcPr>
          <w:p w:rsidR="00C00336" w:rsidRPr="00D04AC0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A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87" w:type="dxa"/>
            <w:vMerge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vMerge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0336" w:rsidRPr="00FB1A67" w:rsidTr="0047154B">
        <w:trPr>
          <w:trHeight w:val="158"/>
        </w:trPr>
        <w:tc>
          <w:tcPr>
            <w:tcW w:w="1134" w:type="dxa"/>
            <w:vAlign w:val="center"/>
          </w:tcPr>
          <w:p w:rsidR="00C00336" w:rsidRPr="007B43C2" w:rsidRDefault="00C00336" w:rsidP="007B43C2">
            <w:pPr>
              <w:ind w:right="-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  วัดกลาง</w:t>
            </w:r>
          </w:p>
        </w:tc>
        <w:tc>
          <w:tcPr>
            <w:tcW w:w="7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48.09</w:t>
            </w:r>
          </w:p>
        </w:tc>
        <w:tc>
          <w:tcPr>
            <w:tcW w:w="698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12.09</w:t>
            </w:r>
          </w:p>
        </w:tc>
        <w:tc>
          <w:tcPr>
            <w:tcW w:w="495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8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33.10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7.37</w:t>
            </w: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23.42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7.20</w:t>
            </w: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20.74</w:t>
            </w:r>
          </w:p>
        </w:tc>
        <w:tc>
          <w:tcPr>
            <w:tcW w:w="6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7.70</w:t>
            </w: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52" w:type="dxa"/>
            <w:vAlign w:val="center"/>
          </w:tcPr>
          <w:p w:rsidR="00C00336" w:rsidRPr="007B43C2" w:rsidRDefault="00C00336" w:rsidP="00D04AC0">
            <w:pPr>
              <w:ind w:left="-133" w:right="-9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28.13</w:t>
            </w:r>
          </w:p>
        </w:tc>
        <w:tc>
          <w:tcPr>
            <w:tcW w:w="609" w:type="dxa"/>
            <w:vAlign w:val="center"/>
          </w:tcPr>
          <w:p w:rsidR="00C00336" w:rsidRPr="007B43C2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6.24</w:t>
            </w:r>
          </w:p>
        </w:tc>
        <w:tc>
          <w:tcPr>
            <w:tcW w:w="529" w:type="dxa"/>
            <w:vAlign w:val="center"/>
          </w:tcPr>
          <w:p w:rsidR="00C00336" w:rsidRPr="007B43C2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7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30.70</w:t>
            </w:r>
          </w:p>
        </w:tc>
        <w:tc>
          <w:tcPr>
            <w:tcW w:w="425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C00336" w:rsidRPr="00FB1A67" w:rsidTr="0047154B">
        <w:trPr>
          <w:trHeight w:val="122"/>
        </w:trPr>
        <w:tc>
          <w:tcPr>
            <w:tcW w:w="1134" w:type="dxa"/>
            <w:vAlign w:val="center"/>
          </w:tcPr>
          <w:p w:rsidR="00C00336" w:rsidRPr="007B43C2" w:rsidRDefault="00C00336" w:rsidP="007B43C2">
            <w:pPr>
              <w:ind w:right="-83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สามเหลี่ยม</w:t>
            </w:r>
          </w:p>
        </w:tc>
        <w:tc>
          <w:tcPr>
            <w:tcW w:w="7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41.88</w:t>
            </w:r>
          </w:p>
        </w:tc>
        <w:tc>
          <w:tcPr>
            <w:tcW w:w="698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13.53</w:t>
            </w:r>
          </w:p>
        </w:tc>
        <w:tc>
          <w:tcPr>
            <w:tcW w:w="495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38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29.48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6.67</w:t>
            </w: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20.05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3.86</w:t>
            </w: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18.30</w:t>
            </w:r>
          </w:p>
        </w:tc>
        <w:tc>
          <w:tcPr>
            <w:tcW w:w="6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5.51</w:t>
            </w: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52" w:type="dxa"/>
            <w:vAlign w:val="center"/>
          </w:tcPr>
          <w:p w:rsidR="00C00336" w:rsidRPr="007B43C2" w:rsidRDefault="00C00336" w:rsidP="00D04AC0">
            <w:pPr>
              <w:ind w:left="-133" w:right="-9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27.60</w:t>
            </w:r>
          </w:p>
        </w:tc>
        <w:tc>
          <w:tcPr>
            <w:tcW w:w="609" w:type="dxa"/>
            <w:vAlign w:val="center"/>
          </w:tcPr>
          <w:p w:rsidR="00C00336" w:rsidRPr="007B43C2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5.13</w:t>
            </w:r>
          </w:p>
        </w:tc>
        <w:tc>
          <w:tcPr>
            <w:tcW w:w="529" w:type="dxa"/>
            <w:vAlign w:val="center"/>
          </w:tcPr>
          <w:p w:rsidR="00C00336" w:rsidRPr="007B43C2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87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27.46</w:t>
            </w:r>
          </w:p>
        </w:tc>
        <w:tc>
          <w:tcPr>
            <w:tcW w:w="425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C00336" w:rsidRPr="00FB1A67" w:rsidTr="0047154B">
        <w:trPr>
          <w:trHeight w:val="195"/>
        </w:trPr>
        <w:tc>
          <w:tcPr>
            <w:tcW w:w="1134" w:type="dxa"/>
            <w:vAlign w:val="center"/>
          </w:tcPr>
          <w:p w:rsidR="00C00336" w:rsidRPr="007B43C2" w:rsidRDefault="00C00336" w:rsidP="007B43C2">
            <w:pPr>
              <w:ind w:right="-8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43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เฉลี่ยรวม</w:t>
            </w:r>
          </w:p>
        </w:tc>
        <w:tc>
          <w:tcPr>
            <w:tcW w:w="7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44.99</w:t>
            </w:r>
          </w:p>
        </w:tc>
        <w:tc>
          <w:tcPr>
            <w:tcW w:w="698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31.29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21.74</w:t>
            </w: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19.52</w:t>
            </w:r>
          </w:p>
        </w:tc>
        <w:tc>
          <w:tcPr>
            <w:tcW w:w="631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" w:type="dxa"/>
            <w:vAlign w:val="center"/>
          </w:tcPr>
          <w:p w:rsidR="00C00336" w:rsidRPr="007B43C2" w:rsidRDefault="00C00336" w:rsidP="00D04AC0">
            <w:pPr>
              <w:ind w:left="-133" w:right="-90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27.87</w:t>
            </w:r>
          </w:p>
        </w:tc>
        <w:tc>
          <w:tcPr>
            <w:tcW w:w="609" w:type="dxa"/>
            <w:vAlign w:val="center"/>
          </w:tcPr>
          <w:p w:rsidR="00C00336" w:rsidRPr="007B43C2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vAlign w:val="center"/>
          </w:tcPr>
          <w:p w:rsidR="00C00336" w:rsidRPr="007B43C2" w:rsidRDefault="00C00336" w:rsidP="007B43C2">
            <w:pPr>
              <w:ind w:left="-137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7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  <w:r w:rsidRPr="007B43C2">
              <w:rPr>
                <w:rFonts w:ascii="TH SarabunIT๙" w:hAnsi="TH SarabunIT๙" w:cs="TH SarabunIT๙"/>
                <w:sz w:val="28"/>
                <w:cs/>
              </w:rPr>
              <w:t>29.08</w:t>
            </w:r>
          </w:p>
        </w:tc>
        <w:tc>
          <w:tcPr>
            <w:tcW w:w="425" w:type="dxa"/>
            <w:vAlign w:val="center"/>
          </w:tcPr>
          <w:p w:rsidR="00C00336" w:rsidRPr="007B43C2" w:rsidRDefault="00C00336" w:rsidP="007B43C2">
            <w:pPr>
              <w:ind w:left="-133" w:right="-8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00336" w:rsidRPr="00C00336" w:rsidRDefault="00C00336" w:rsidP="00C003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101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12"/>
        <w:gridCol w:w="1209"/>
        <w:gridCol w:w="1361"/>
        <w:gridCol w:w="1511"/>
        <w:gridCol w:w="1361"/>
        <w:gridCol w:w="1361"/>
        <w:gridCol w:w="1058"/>
        <w:gridCol w:w="759"/>
      </w:tblGrid>
      <w:tr w:rsidR="00C00336" w:rsidRPr="00337120" w:rsidTr="007B43C2">
        <w:trPr>
          <w:trHeight w:val="336"/>
        </w:trPr>
        <w:tc>
          <w:tcPr>
            <w:tcW w:w="10132" w:type="dxa"/>
            <w:gridSpan w:val="8"/>
          </w:tcPr>
          <w:p w:rsidR="00C00336" w:rsidRPr="00337120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คะแนนสอบ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– net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นักเรียนระดับชั้น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ศึกษาปีที่ </w:t>
            </w:r>
            <w:r w:rsid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เทศบาลนครขอนแก่น ปีการศึกษา </w:t>
            </w:r>
            <w:r w:rsidR="007B43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C00336" w:rsidRPr="00337120" w:rsidTr="007B43C2">
        <w:trPr>
          <w:trHeight w:val="337"/>
        </w:trPr>
        <w:tc>
          <w:tcPr>
            <w:tcW w:w="1512" w:type="dxa"/>
          </w:tcPr>
          <w:p w:rsidR="00C00336" w:rsidRPr="00337120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09" w:type="dxa"/>
          </w:tcPr>
          <w:p w:rsidR="00C00336" w:rsidRPr="00337120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ภาษา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1361" w:type="dxa"/>
          </w:tcPr>
          <w:p w:rsidR="00C00336" w:rsidRPr="00337120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511" w:type="dxa"/>
          </w:tcPr>
          <w:p w:rsidR="00C00336" w:rsidRPr="00337120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ภาษา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1361" w:type="dxa"/>
          </w:tcPr>
          <w:p w:rsidR="00C00336" w:rsidRPr="00337120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คณิต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ศาสตร์</w:t>
            </w:r>
          </w:p>
        </w:tc>
        <w:tc>
          <w:tcPr>
            <w:tcW w:w="1361" w:type="dxa"/>
          </w:tcPr>
          <w:p w:rsidR="00C00336" w:rsidRPr="00337120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วิทยาศ</w:t>
            </w: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าส</w:t>
            </w: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ตร์</w:t>
            </w:r>
          </w:p>
        </w:tc>
        <w:tc>
          <w:tcPr>
            <w:tcW w:w="1058" w:type="dxa"/>
          </w:tcPr>
          <w:p w:rsidR="00C00336" w:rsidRPr="00337120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dxa"/>
          </w:tcPr>
          <w:p w:rsidR="00C00336" w:rsidRPr="00337120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1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C00336" w:rsidRPr="002F70CA" w:rsidTr="007B43C2">
        <w:trPr>
          <w:trHeight w:val="355"/>
        </w:trPr>
        <w:tc>
          <w:tcPr>
            <w:tcW w:w="1512" w:type="dxa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ทน.ขอนแก่น</w:t>
            </w:r>
          </w:p>
        </w:tc>
        <w:tc>
          <w:tcPr>
            <w:tcW w:w="1209" w:type="dxa"/>
          </w:tcPr>
          <w:p w:rsidR="00C00336" w:rsidRPr="002F70CA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44.99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31.29</w:t>
            </w:r>
          </w:p>
        </w:tc>
        <w:tc>
          <w:tcPr>
            <w:tcW w:w="151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21.74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19.52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27.87</w:t>
            </w:r>
          </w:p>
        </w:tc>
        <w:tc>
          <w:tcPr>
            <w:tcW w:w="1058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29.08</w:t>
            </w:r>
          </w:p>
        </w:tc>
        <w:tc>
          <w:tcPr>
            <w:tcW w:w="759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C00336" w:rsidRPr="002F70CA" w:rsidTr="007B43C2">
        <w:trPr>
          <w:trHeight w:val="307"/>
        </w:trPr>
        <w:tc>
          <w:tcPr>
            <w:tcW w:w="1512" w:type="dxa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09" w:type="dxa"/>
          </w:tcPr>
          <w:p w:rsidR="00C00336" w:rsidRPr="002F70CA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50.64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34.66</w:t>
            </w:r>
          </w:p>
        </w:tc>
        <w:tc>
          <w:tcPr>
            <w:tcW w:w="151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26.12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23.45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30.88</w:t>
            </w:r>
          </w:p>
        </w:tc>
        <w:tc>
          <w:tcPr>
            <w:tcW w:w="1058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33.15</w:t>
            </w:r>
          </w:p>
        </w:tc>
        <w:tc>
          <w:tcPr>
            <w:tcW w:w="759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C00336" w:rsidRPr="002F70CA" w:rsidTr="007B43C2">
        <w:trPr>
          <w:trHeight w:val="286"/>
        </w:trPr>
        <w:tc>
          <w:tcPr>
            <w:tcW w:w="1512" w:type="dxa"/>
            <w:tcBorders>
              <w:bottom w:val="single" w:sz="4" w:space="0" w:color="auto"/>
            </w:tcBorders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09" w:type="dxa"/>
          </w:tcPr>
          <w:p w:rsidR="00C00336" w:rsidRPr="002F70CA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46.26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33.07</w:t>
            </w:r>
          </w:p>
        </w:tc>
        <w:tc>
          <w:tcPr>
            <w:tcW w:w="151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23.15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20.56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29.25</w:t>
            </w:r>
          </w:p>
        </w:tc>
        <w:tc>
          <w:tcPr>
            <w:tcW w:w="1058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30.46</w:t>
            </w:r>
          </w:p>
        </w:tc>
        <w:tc>
          <w:tcPr>
            <w:tcW w:w="759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00336" w:rsidRPr="002F70CA" w:rsidTr="007B43C2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512" w:type="dxa"/>
          </w:tcPr>
          <w:p w:rsidR="00C00336" w:rsidRPr="00D965A6" w:rsidRDefault="00C00336" w:rsidP="007B43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209" w:type="dxa"/>
          </w:tcPr>
          <w:p w:rsidR="00C00336" w:rsidRPr="002F70CA" w:rsidRDefault="00C00336" w:rsidP="007B43C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52.29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35.89</w:t>
            </w:r>
          </w:p>
        </w:tc>
        <w:tc>
          <w:tcPr>
            <w:tcW w:w="151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27.76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24.88</w:t>
            </w:r>
          </w:p>
        </w:tc>
        <w:tc>
          <w:tcPr>
            <w:tcW w:w="1361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31.62</w:t>
            </w:r>
          </w:p>
        </w:tc>
        <w:tc>
          <w:tcPr>
            <w:tcW w:w="1058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34.49</w:t>
            </w:r>
          </w:p>
        </w:tc>
        <w:tc>
          <w:tcPr>
            <w:tcW w:w="759" w:type="dxa"/>
          </w:tcPr>
          <w:p w:rsidR="00C00336" w:rsidRPr="002F70CA" w:rsidRDefault="00C00336" w:rsidP="007B43C2">
            <w:pPr>
              <w:ind w:left="-108"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0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EB1508" w:rsidRPr="00EA4A10" w:rsidRDefault="00EB1508" w:rsidP="00C00336">
      <w:pPr>
        <w:spacing w:after="0"/>
        <w:ind w:right="-1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30BC4" w:rsidRDefault="00EB1508" w:rsidP="009C17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ตั้งแต่ลำดับที่ ๗ ขึ้นไปยอมรับได้ ในแต่ละรายวิชา โรงเรียนที่เป็นเป้าหมายวิชาการคือโรงเรียน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สวนสนุกกับ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วัดกลาง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วิชิน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วัดกลาง </w:t>
      </w:r>
      <w:r>
        <w:rPr>
          <w:rFonts w:ascii="TH SarabunIT๙" w:hAnsi="TH SarabunIT๙" w:cs="TH SarabunIT๙" w:hint="cs"/>
          <w:sz w:val="32"/>
          <w:szCs w:val="32"/>
          <w:cs/>
        </w:rPr>
        <w:t>ต่อจากนี้ไปให้เร่งเรื่องวิชาการ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>ถือเป็นภารกิจหลัก</w:t>
      </w:r>
      <w:r>
        <w:rPr>
          <w:rFonts w:ascii="TH SarabunIT๙" w:hAnsi="TH SarabunIT๙" w:cs="TH SarabunIT๙" w:hint="cs"/>
          <w:sz w:val="32"/>
          <w:szCs w:val="32"/>
          <w:cs/>
        </w:rPr>
        <w:t>ส่วนแต่ละโรงเรียนที่เหลือ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ไม่นับ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สวนสน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>กซึ่งตอนนี้ต้องยอมรับมีมาตรฐาน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ที่น่าชื่นใจปรบมือให้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สวนสนุกด้วยครับ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ให้รักษามาตรฐานและพัฒนาให้ดีขึ้นไปอีกเพื่อเป็นตัวอย่าง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โรงเรียนที่เหลือก็จัดการเรียนการสอนตามความถนัด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ก็ต้องยอมรับระบบที่วางเอาไว้ว่าใช้ </w:t>
      </w:r>
      <w:r w:rsidR="001251A0">
        <w:rPr>
          <w:rFonts w:ascii="TH SarabunIT๙" w:hAnsi="TH SarabunIT๙" w:cs="TH SarabunIT๙"/>
          <w:sz w:val="32"/>
          <w:szCs w:val="32"/>
        </w:rPr>
        <w:t xml:space="preserve"> </w:t>
      </w:r>
      <w:r w:rsidR="00D30BC4">
        <w:rPr>
          <w:rFonts w:ascii="TH SarabunIT๙" w:hAnsi="TH SarabunIT๙" w:cs="TH SarabunIT๙"/>
          <w:sz w:val="32"/>
          <w:szCs w:val="32"/>
        </w:rPr>
        <w:t>O</w:t>
      </w:r>
      <w:r w:rsidR="001251A0">
        <w:rPr>
          <w:rFonts w:ascii="TH SarabunIT๙" w:hAnsi="TH SarabunIT๙" w:cs="TH SarabunIT๙"/>
          <w:sz w:val="32"/>
          <w:szCs w:val="32"/>
        </w:rPr>
        <w:t xml:space="preserve"> </w:t>
      </w:r>
      <w:r w:rsidR="00D30BC4">
        <w:rPr>
          <w:rFonts w:ascii="TH SarabunIT๙" w:hAnsi="TH SarabunIT๙" w:cs="TH SarabunIT๙"/>
          <w:sz w:val="32"/>
          <w:szCs w:val="32"/>
        </w:rPr>
        <w:t>-</w:t>
      </w:r>
      <w:r w:rsidR="001251A0">
        <w:rPr>
          <w:rFonts w:ascii="TH SarabunIT๙" w:hAnsi="TH SarabunIT๙" w:cs="TH SarabunIT๙"/>
          <w:sz w:val="32"/>
          <w:szCs w:val="32"/>
        </w:rPr>
        <w:t xml:space="preserve"> </w:t>
      </w:r>
      <w:r w:rsidR="00D30BC4">
        <w:rPr>
          <w:rFonts w:ascii="TH SarabunIT๙" w:hAnsi="TH SarabunIT๙" w:cs="TH SarabunIT๙"/>
          <w:sz w:val="32"/>
          <w:szCs w:val="32"/>
        </w:rPr>
        <w:t xml:space="preserve">Net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เป็นตัวประเมิน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เราก็เค</w:t>
      </w:r>
      <w:r>
        <w:rPr>
          <w:rFonts w:ascii="TH SarabunIT๙" w:hAnsi="TH SarabunIT๙" w:cs="TH SarabunIT๙" w:hint="cs"/>
          <w:sz w:val="32"/>
          <w:szCs w:val="32"/>
          <w:cs/>
        </w:rPr>
        <w:t>ยได้ถกเถียง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กันในเรื่องแบบนี้การทำตัวชี้วัดบางตัว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บางครั้งเราก็รู้สึกว่าอึดอัด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กับคำถามบางข้อบางเรื่องซึ่งไร้สาระมาก  สอบในห้องเรียนอย่างหนึ่ง ออกข้อสอบอย่างหนึ่ง แล้ว</w:t>
      </w:r>
      <w:r>
        <w:rPr>
          <w:rFonts w:ascii="TH SarabunIT๙" w:hAnsi="TH SarabunIT๙" w:cs="TH SarabunIT๙" w:hint="cs"/>
          <w:sz w:val="32"/>
          <w:szCs w:val="32"/>
          <w:cs/>
        </w:rPr>
        <w:t>เอามา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มีการเผยแพร่ข้อสอบสู่สาธารณะ บางเรื่องเป็นเรื่องที่ไร้สาระมาก แต่ก็ต้องยอมรับว่</w:t>
      </w:r>
      <w:r>
        <w:rPr>
          <w:rFonts w:ascii="TH SarabunIT๙" w:hAnsi="TH SarabunIT๙" w:cs="TH SarabunIT๙" w:hint="cs"/>
          <w:sz w:val="32"/>
          <w:szCs w:val="32"/>
          <w:cs/>
        </w:rPr>
        <w:t>ามันมีคนทำได้จริงกรณี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สาธิต 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ค่าเฉลี่ยก็น่าพึงพอใจทั้งหมด ปัญหามันเกิดจากอะไรผมต้องการให้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ผู้บริหารสถานศึกษาโรงเรียนเทศบาล  ๑๑  แห่งและ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สำนักการศึกษา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ลอง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ทำ </w:t>
      </w:r>
      <w:r w:rsidR="00D30BC4">
        <w:rPr>
          <w:rFonts w:ascii="TH SarabunIT๙" w:hAnsi="TH SarabunIT๙" w:cs="TH SarabunIT๙"/>
          <w:sz w:val="32"/>
          <w:szCs w:val="32"/>
        </w:rPr>
        <w:t xml:space="preserve">Work Shop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กันดู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การจะยกระดับในเรื่องแบบนี้ส่วนหนึ่งลึก ๆ อยากจะปฏิเสธ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ระบบแบบนี้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แต่เมื่อมันเป็นมาตรฐานเดียวซึ่งเขาอ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างว่ามันเป็นมา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>ตรฐาน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ก็จำเป็นต้องยอมรับระบบนี้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ดังนั้นข้ออ่อนด้อยของเราคืออะไรมันเป็นเรื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ครูที่เกี่ยวข้องไหม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ครูที่ชำนาญในแต่ละด้านไหม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กลุ่มสาระภาษาไทยทั้งหมดทำ </w:t>
      </w:r>
      <w:r w:rsidR="00D30BC4" w:rsidRPr="00265612">
        <w:rPr>
          <w:rFonts w:ascii="TH SarabunIT๙" w:hAnsi="TH SarabunIT๙" w:cs="TH SarabunIT๙"/>
          <w:sz w:val="32"/>
          <w:szCs w:val="32"/>
        </w:rPr>
        <w:t>Work Shop</w:t>
      </w:r>
      <w:r w:rsidR="00D30BC4">
        <w:rPr>
          <w:rFonts w:ascii="TH SarabunIT๙" w:hAnsi="TH SarabunIT๙" w:cs="TH SarabunIT๙"/>
          <w:sz w:val="32"/>
          <w:szCs w:val="32"/>
        </w:rPr>
        <w:t xml:space="preserve">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มีการวิเคราะห์จุดอ่อนจุดแข็ง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จะเติมให้มีเข้ากัน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เท่าเทียมกัน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ใกล้เคียงกันใน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๑๑ โรงเรียน ครูหมวดภาษาไทย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ภาษาอังกฤษ,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คณิตศาสตร์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เขาคิดอย่างไร ปกติก็เป็นแต่เราวาง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เรามีแต่ </w:t>
      </w:r>
      <w:r w:rsidR="00D30BC4">
        <w:rPr>
          <w:rFonts w:ascii="TH SarabunIT๙" w:hAnsi="TH SarabunIT๙" w:cs="TH SarabunIT๙"/>
          <w:sz w:val="32"/>
          <w:szCs w:val="32"/>
        </w:rPr>
        <w:t xml:space="preserve">Top-Down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ถูกไหมครับ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คิดว่าดี ๆ เราก็สั่งการ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เราก็มอ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>บหมาย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เราก็ให้ทำ จากระดับล่างขึ้นมาที่ครูผู้สอนโดยตรง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>เขามีปัญหาอุปสรรค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อย่างไรที่ยังไม่เคยสะท้อนถึงเรา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เขาควรจะมีเวทีแบบนี้ไหม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 ส่วนใหญ่ที่เราให้ทำ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ก็คือจ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ดอบรมวิชานั้น ๆ ให้เขา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แต่กระบวนการในการที่เขาจะ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จากข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างล่างขึ้นมาข้างบน ว่าปัญหาที่แท้จริงเขาคืออะไร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ผมอยากฟังเสียงสะท้อน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>ขึ้นมา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แบบนี้ ในปีงบประมา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๒๕๖๑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กรณีงบ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บุคลากรให้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4165DA" w:rsidRPr="004165DA"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ให้คณะผู้บริหาร,</w:t>
      </w:r>
      <w:r w:rsidR="009C1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5DA" w:rsidRPr="004165DA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="009C172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165DA" w:rsidRPr="004165D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C1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5DA" w:rsidRPr="004165DA">
        <w:rPr>
          <w:rFonts w:ascii="TH SarabunIT๙" w:hAnsi="TH SarabunIT๙" w:cs="TH SarabunIT๙" w:hint="cs"/>
          <w:sz w:val="32"/>
          <w:szCs w:val="32"/>
          <w:cs/>
        </w:rPr>
        <w:t>รองผู้บริหารสถานศึกษาฯ  และหัวหน้าฝ่ายวิชาการ จัด</w:t>
      </w:r>
      <w:r w:rsidR="004165DA" w:rsidRPr="004165DA">
        <w:t xml:space="preserve"> </w:t>
      </w:r>
      <w:r w:rsidR="004165DA" w:rsidRPr="004165DA">
        <w:rPr>
          <w:rFonts w:ascii="TH SarabunIT๙" w:hAnsi="TH SarabunIT๙" w:cs="TH SarabunIT๙"/>
          <w:sz w:val="32"/>
          <w:szCs w:val="32"/>
        </w:rPr>
        <w:t>Work Shop</w:t>
      </w:r>
      <w:r w:rsidR="004165DA" w:rsidRPr="004165DA">
        <w:rPr>
          <w:rFonts w:ascii="TH SarabunIT๙" w:hAnsi="TH SarabunIT๙" w:cs="TH SarabunIT๙" w:hint="cs"/>
          <w:sz w:val="32"/>
          <w:szCs w:val="32"/>
          <w:cs/>
        </w:rPr>
        <w:t xml:space="preserve"> ร่วมกัน</w:t>
      </w:r>
      <w:r w:rsidR="004165DA">
        <w:rPr>
          <w:rFonts w:ascii="TH SarabunIT๙" w:hAnsi="TH SarabunIT๙" w:cs="TH SarabunIT๙"/>
          <w:sz w:val="32"/>
          <w:szCs w:val="32"/>
        </w:rPr>
        <w:t xml:space="preserve"> 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สาระวิชาละ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คณะ เสร็จแล้วนำผลการ </w:t>
      </w:r>
      <w:r w:rsidR="00D30BC4" w:rsidRPr="004D43B7">
        <w:rPr>
          <w:rFonts w:ascii="TH SarabunIT๙" w:hAnsi="TH SarabunIT๙" w:cs="TH SarabunIT๙"/>
          <w:sz w:val="32"/>
          <w:szCs w:val="32"/>
        </w:rPr>
        <w:t>Work Shop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ของแต่ละเรื่อง มา </w:t>
      </w:r>
      <w:r w:rsidR="00D30BC4" w:rsidRPr="004D43B7">
        <w:rPr>
          <w:rFonts w:ascii="TH SarabunIT๙" w:hAnsi="TH SarabunIT๙" w:cs="TH SarabunIT๙"/>
          <w:sz w:val="32"/>
          <w:szCs w:val="32"/>
        </w:rPr>
        <w:t>Work Shop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รวมกัน ว่าสรุปแล้วเสียงสะท้อนของล่างถึงบนมากน้อยแค่ไหน แล้วสิ่งที่ต้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องการเห็น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ก็คือเสียง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สะท้อนตอบรับ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จากข้างบนว่าปัญหาที่เขาเห็น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กับปัญหาที่ฝ่ายบริหารเห็นมันตรงกันหรือไม่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แล้วก็จะปรับเข้าหากัน แล้วก็สิ่งที่ผมต้องการรับก็คือสัญญาณตอบรับจากผ่ายบริหารว่าเสียงสะท้อนของเขาได้เสียงตอบรับออกมาเป็นกิจกรรม , โครงการ แนวทางในการพัฒนาฟื้นฟู และ</w:t>
      </w:r>
      <w:proofErr w:type="spellStart"/>
      <w:r w:rsidR="00D30BC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การร่วมกันอย่างไร สังเกตเห็น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บ้านโนนหนองวัด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โรงเรียนเล็ก ๆ แต่ได้อันดับ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นะครับ ยอ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>ดเยี่ยมต้องปรบมือให้โรงเรียน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โนนหนองวัดด้วยครับ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ทุกโรงเรียน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ต่า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งก็มีภารกิจที่จะต้องดำเนินการนะครับ ช่วยไปดำเนินการเรื่องนี้ให้ด้วยครับ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ที่ผ่านมาเราก็ถนัดแต่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/>
          <w:sz w:val="32"/>
          <w:szCs w:val="32"/>
        </w:rPr>
        <w:t>Top</w:t>
      </w:r>
      <w:r w:rsidR="004165DA">
        <w:rPr>
          <w:rFonts w:ascii="TH SarabunIT๙" w:hAnsi="TH SarabunIT๙" w:cs="TH SarabunIT๙"/>
          <w:sz w:val="32"/>
          <w:szCs w:val="32"/>
        </w:rPr>
        <w:t xml:space="preserve"> </w:t>
      </w:r>
      <w:r w:rsidR="00D30BC4">
        <w:rPr>
          <w:rFonts w:ascii="TH SarabunIT๙" w:hAnsi="TH SarabunIT๙" w:cs="TH SarabunIT๙"/>
          <w:sz w:val="32"/>
          <w:szCs w:val="32"/>
        </w:rPr>
        <w:t>-</w:t>
      </w:r>
      <w:r w:rsidR="004165DA">
        <w:rPr>
          <w:rFonts w:ascii="TH SarabunIT๙" w:hAnsi="TH SarabunIT๙" w:cs="TH SarabunIT๙"/>
          <w:sz w:val="32"/>
          <w:szCs w:val="32"/>
        </w:rPr>
        <w:t xml:space="preserve"> </w:t>
      </w:r>
      <w:r w:rsidR="00D30BC4">
        <w:rPr>
          <w:rFonts w:ascii="TH SarabunIT๙" w:hAnsi="TH SarabunIT๙" w:cs="TH SarabunIT๙"/>
          <w:sz w:val="32"/>
          <w:szCs w:val="32"/>
        </w:rPr>
        <w:t xml:space="preserve">Down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="00D30BC4">
        <w:rPr>
          <w:rFonts w:ascii="TH SarabunIT๙" w:hAnsi="TH SarabunIT๙" w:cs="TH SarabunIT๙"/>
          <w:sz w:val="32"/>
          <w:szCs w:val="32"/>
        </w:rPr>
        <w:t xml:space="preserve">Blue Print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กำหนดแนวทางการศึกษา วิเคราะห์โดยตัวผมเองและคณะห้องเครื่อง ก็สั่งการเป็นมาตรฐาน  เป็นนโยบาย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แต่สิ่งที่ปราศจาก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การตอบรับก็คือจากข้างล่างเขาจะสะท้อนขึ้นมาอย่างไร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ผมเองแทบไม่เคยได้ฟัง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เชิญผมไปก็มีแต่ไปพูด พูดเสร็จผมก็ไปธุระต่อ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ผมไม่มีโอกาสได้เปิดใจฟัง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ทีมงานก็ยังไม่เคยเปิดใจพูด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ผมอยากจะฟังครูกลุ่มเหล่านี้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เขาสะท้อนขึ้นมา และคนกลุ่มแรกที่ได้ฟังก็คือผู้บริหาร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และสำนักการศึกษาให้รับฟังเขาด้วย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ที่ผ่านมาก็มีแต่เรา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พูด 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ให้เขาได้ </w:t>
      </w:r>
      <w:r w:rsidR="00D30BC4" w:rsidRPr="00BA3BA6">
        <w:rPr>
          <w:rFonts w:ascii="TH SarabunIT๙" w:hAnsi="TH SarabunIT๙" w:cs="TH SarabunIT๙"/>
          <w:sz w:val="32"/>
          <w:szCs w:val="32"/>
        </w:rPr>
        <w:t>Work Shop</w:t>
      </w:r>
      <w:r w:rsidR="00D30BC4">
        <w:rPr>
          <w:rFonts w:ascii="TH SarabunIT๙" w:hAnsi="TH SarabunIT๙" w:cs="TH SarabunIT๙"/>
          <w:sz w:val="32"/>
          <w:szCs w:val="32"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แล้วก็สะท้อนให้เราฟัง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เขาต้องการ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อะไร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การพัฒนาทักษะที่ว่านั้นนอ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กจากทฤษฎีแล้วภาคการปฏิบัติที่จะเสริมสร้างความรู้ความเข้าใจคืออะไร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ถ้าเรียนแล้วเข้าใจก็จะสนุก แล้ว </w:t>
      </w:r>
      <w:r w:rsidR="00D30BC4">
        <w:rPr>
          <w:rFonts w:ascii="TH SarabunIT๙" w:hAnsi="TH SarabunIT๙" w:cs="TH SarabunIT๙"/>
          <w:sz w:val="32"/>
          <w:szCs w:val="32"/>
        </w:rPr>
        <w:t xml:space="preserve">Smart Education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เป้าหมายผมคือ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มีห้องพัฒนาทักษะภาษาอังกฤษ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วิทยาศาสตร์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คณิตศาสตร์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lastRenderedPageBreak/>
        <w:t>เทคโนโลยีสารสนเทศ (</w:t>
      </w:r>
      <w:r w:rsidR="00D30BC4">
        <w:rPr>
          <w:rFonts w:ascii="TH SarabunIT๙" w:hAnsi="TH SarabunIT๙" w:cs="TH SarabunIT๙"/>
          <w:sz w:val="32"/>
          <w:szCs w:val="32"/>
        </w:rPr>
        <w:t>IT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0BC4">
        <w:rPr>
          <w:rFonts w:ascii="TH SarabunIT๙" w:hAnsi="TH SarabunIT๙" w:cs="TH SarabunIT๙"/>
          <w:sz w:val="32"/>
          <w:szCs w:val="32"/>
        </w:rPr>
        <w:t xml:space="preserve">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วันข้างหน้าจะค่อย ๆ เติม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แต่ละโรงเรียนให้มีเรื่องนี้ 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เรียนวิทยาศาสตร์ให้สนุกมันต้องมีการทดลอง ทักษะแบบนี้มันทำให้มีการเข้าใจง่ายขึ้น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 xml:space="preserve">  เราขาดเรื่องแบบนี้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โรง</w:t>
      </w:r>
      <w:r w:rsidR="004165DA">
        <w:rPr>
          <w:rFonts w:ascii="TH SarabunIT๙" w:hAnsi="TH SarabunIT๙" w:cs="TH SarabunIT๙" w:hint="cs"/>
          <w:sz w:val="32"/>
          <w:szCs w:val="32"/>
          <w:cs/>
        </w:rPr>
        <w:t>เรียนขนาดใหญ่ ผมไปเป็นนายกสมาคม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 สิ่งที่ผมเห็นได้ชัดคือ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ก็ยังมีกับดักในการคิดแต่ว่าจะสร้างอาคารคิดแต่เรื่องแบบนี้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เพราะเปิดรับไปเรื่อย ๆ ขณะนักเรีย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นที่ผมเชิญมาตั้งแต่มัธยมศึกษาปีที่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D30BC4">
        <w:rPr>
          <w:rFonts w:ascii="TH SarabunIT๙" w:hAnsi="TH SarabunIT๙" w:cs="TH SarabunIT๙"/>
          <w:sz w:val="32"/>
          <w:szCs w:val="32"/>
          <w:cs/>
        </w:rPr>
        <w:t>–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มัธยมศึกษาปีที่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๖ นักเรียนไม่ได้ต้องการเรื่องใหญ่เลย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เขา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อยากได้มีชมรมนี้ ชมรมนั้น สะท้อนให้เราฟัง ห้องสุขามีกลิ่นเหม็น ท่อน้ำร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ั่ว ประตูพัง ทำอย่างไรไม่ต้องเดิ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นเรียน ทำอย่างไรให้มี </w:t>
      </w:r>
      <w:r w:rsidR="00D30BC4">
        <w:rPr>
          <w:rFonts w:ascii="TH SarabunIT๙" w:hAnsi="TH SarabunIT๙" w:cs="TH SarabunIT๙"/>
          <w:sz w:val="32"/>
          <w:szCs w:val="32"/>
        </w:rPr>
        <w:t xml:space="preserve">IPAD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D30BC4">
        <w:rPr>
          <w:rFonts w:ascii="TH SarabunIT๙" w:hAnsi="TH SarabunIT๙" w:cs="TH SarabunIT๙"/>
          <w:sz w:val="32"/>
          <w:szCs w:val="32"/>
        </w:rPr>
        <w:t xml:space="preserve">Computer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ให้เขาได้อย่างสมบูรณ์แบบ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คือโรงเรียนระดับให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ญ่ที่บอกว่ามีมาตรฐานทางวิชาการ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แต่ตอนนี้วิชาการเริ่มด้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ยแล้วครับ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 ซึ่งตอนนี้เป็นโรงเรียนเทศบาลวัดกลาง ที่น่ากลัวเพราะเทศบาล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ฯ ทุ่มเทให้มาก และผลการสอบเข้าก็ยังใช้มาตรฐานเดิมๆ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ก็จำเป็นต้องยอมรับกระบวนการแบบนี้ แต่ตอนนี้โรงเรียนเทศบาลวัดกลางน่าชื่นชม ผมเลยฝากความหวัง ไว้ที่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วิชิน เป็นอั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นดับ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แรกกับเรื่องวิชาการ เป็นภารกิจหลักของท่าน ภายใน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๒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ข้างหน้าท่านต้องทำให้เห็นผล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 ผม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ให้เวลา ๒ ปีนะครับ ที่ประกาศในที่ประชุมให้ท่านใส่ใจเรื่องนี้มาก ๆ ทีมงาน รองผู้อำนวยการทุกท่านที่มาในที่ประชุมแห่งนี้ ท่านเป็นความหวังของผม คงไม่ใช้แต่เรื่องของวิชาการ แต่มันเป็นเรื่องรูปแบบของแต่ละโรงเรียน มันเป็นแนวทางของแต่ละโรงเรียน ให้ท่านทำให้ถูกทางทำอย่างไรให้แต่ละโรงเรียนจะตอบโจทย์ในบางเรื่อง ทั้งเรื่องของการคิดเป็น ทักษะการใช้ชีวิตและมีพื้นฐานทางด้าน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ชาการที่ได้รับการยอมรับมีมาตรฐาน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ผมกดดันที่ตัวท่านรองผู้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บริหารสถานศึกษานะ เพื่อให้ท่านไปกดดัน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บริหารสถานศึกษาของ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ท่าน เพราะนายก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D04AC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คา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ดหวัง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รองผู้บริหารสถานศึกษา</w:t>
      </w:r>
      <w:r w:rsidR="00D04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ถ้าผู้บริหารสถานศึกษา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ไม่ตอบสนองท่านให้มาฟ้องผม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อย่าโกรธผมเพราะมันเป็นหน้า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ของผมที่ต้องติดตามเรื่องนี้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 ผมเห็นตัวเลขนี้ตั้งแต่ประชุม </w:t>
      </w:r>
      <w:r w:rsidR="009C1726">
        <w:rPr>
          <w:rFonts w:ascii="TH SarabunIT๙" w:hAnsi="TH SarabunIT๙" w:cs="TH SarabunIT๙"/>
          <w:sz w:val="32"/>
          <w:szCs w:val="32"/>
        </w:rPr>
        <w:t>K</w:t>
      </w:r>
      <w:r w:rsidR="00D30BC4">
        <w:rPr>
          <w:rFonts w:ascii="TH SarabunIT๙" w:hAnsi="TH SarabunIT๙" w:cs="TH SarabunIT๙"/>
          <w:sz w:val="32"/>
          <w:szCs w:val="32"/>
        </w:rPr>
        <w:t xml:space="preserve">PI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แล้ว ถ้าเป็นแบบเดิมผมก็คงแค่สั่งการลงไป แต่ผมไม่เคยได้ฟังครูผู้สอนสะท้อน และก่อนที่จะสะท้อนถึงผม ผมอยากให้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กับสำนักการศึกษา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รับฟังเสียงสะท้อนจากครูผู้สอน ข้อจำกัด ปัญหาและอุปสรรคคืออะไร แล้วผู้อำนวยการแก้ไขอะไรได้ในเบื้องต้น สำนักการศึกษาแก้ไขอะไรได้ในเบื้องต้นและเมื่อมาถึงผม แก้ไขอะไรได้ในภาพรวม ทำการบ้านเรื่องนี้ให้ผมหน่อย งบประมาณปี 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งบพัฒนาบุค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ากรใช้ของสำนักการศึกษา</w:t>
      </w:r>
      <w:r w:rsidR="00BE2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 xml:space="preserve">ใช้ของสำนักปลัดเทศบาล 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เอาไปใช้ทำ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เรื่องพวกนี้  ฝากผอ.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บุญธรรม โรงเรียน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สามเหลี่ยม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12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ผมขอให้ทำงานให้หนักในเรื่องวิชาการด้วยนะครั</w:t>
      </w:r>
      <w:r w:rsidR="00E240E2">
        <w:rPr>
          <w:rFonts w:ascii="TH SarabunIT๙" w:hAnsi="TH SarabunIT๙" w:cs="TH SarabunIT๙" w:hint="cs"/>
          <w:sz w:val="32"/>
          <w:szCs w:val="32"/>
          <w:cs/>
        </w:rPr>
        <w:t>บ ไม่ใช่แค่เรื่องกีฬา</w:t>
      </w:r>
      <w:r w:rsidR="00D30BC4">
        <w:rPr>
          <w:rFonts w:ascii="TH SarabunIT๙" w:hAnsi="TH SarabunIT๙" w:cs="TH SarabunIT๙" w:hint="cs"/>
          <w:sz w:val="32"/>
          <w:szCs w:val="32"/>
          <w:cs/>
        </w:rPr>
        <w:t>ผมฝากด้วยครับ</w:t>
      </w:r>
    </w:p>
    <w:p w:rsidR="00D30BC4" w:rsidRPr="00D30BC4" w:rsidRDefault="00D30BC4" w:rsidP="00D30B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B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B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F46A25" w:rsidRDefault="00D30BC4" w:rsidP="00F46A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๑.)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๒๕๖๑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 ของสำนักการศึกษาและสำนักปลัดเทศบาลให้จัดสรรดังนี้</w:t>
      </w:r>
    </w:p>
    <w:p w:rsidR="00D30BC4" w:rsidRPr="00D30BC4" w:rsidRDefault="00F46A25" w:rsidP="00F46A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ให้คณะผู้บริหาร ,ผู้</w:t>
      </w:r>
      <w:r w:rsidR="00416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บริหารสถานศึกษาฯ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4165D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4165DA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4165D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บริหารสถานศึกษาฯ</w:t>
      </w:r>
      <w:r w:rsidR="00E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 w:rsidR="004165DA">
        <w:rPr>
          <w:rFonts w:ascii="TH SarabunIT๙" w:hAnsi="TH SarabunIT๙" w:cs="TH SarabunIT๙" w:hint="cs"/>
          <w:b/>
          <w:bCs/>
          <w:sz w:val="32"/>
          <w:szCs w:val="32"/>
          <w:cs/>
        </w:rPr>
        <w:t>หั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วหน้าฝ่ายวิชาการ</w:t>
      </w:r>
      <w:r w:rsidR="00E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และสำนักการศึกษา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</w:t>
      </w:r>
      <w:r w:rsidR="00D30BC4" w:rsidRPr="00D30BC4">
        <w:rPr>
          <w:b/>
          <w:bCs/>
        </w:rPr>
        <w:t xml:space="preserve"> </w:t>
      </w:r>
      <w:r w:rsidR="00D30BC4" w:rsidRPr="00D30BC4">
        <w:rPr>
          <w:rFonts w:ascii="TH SarabunIT๙" w:hAnsi="TH SarabunIT๙" w:cs="TH SarabunIT๙"/>
          <w:b/>
          <w:bCs/>
          <w:sz w:val="32"/>
          <w:szCs w:val="32"/>
        </w:rPr>
        <w:t>Work Shop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ร่วมกัน</w:t>
      </w:r>
    </w:p>
    <w:p w:rsidR="00D30BC4" w:rsidRPr="00D30BC4" w:rsidRDefault="00D30BC4" w:rsidP="00EB1508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๑.๒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ให้ครูผู้สอนแต่ละกลุ่มสาระ ประกอบด้วย กลุ่มสาระคณิตศาสตร์,กลุ่มสาระภาษาไทย,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</w:t>
      </w:r>
      <w:r w:rsidR="001F789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ระภาษาอังกฤษ,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กลุ่มสาระสังคมศึกษา</w:t>
      </w:r>
      <w:r w:rsidR="00EB1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และกลุ่มสาระวิทยาศาสตร์ จัด</w:t>
      </w:r>
      <w:r w:rsidRPr="00D30BC4">
        <w:rPr>
          <w:b/>
          <w:bCs/>
        </w:rPr>
        <w:t xml:space="preserve"> </w:t>
      </w:r>
      <w:r w:rsidRPr="00D30BC4">
        <w:rPr>
          <w:rFonts w:ascii="TH SarabunIT๙" w:hAnsi="TH SarabunIT๙" w:cs="TH SarabunIT๙"/>
          <w:b/>
          <w:bCs/>
          <w:sz w:val="32"/>
          <w:szCs w:val="32"/>
        </w:rPr>
        <w:t>Work Shop</w:t>
      </w:r>
      <w:r w:rsidR="00F46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ร่วมกันโดยแบ่งเป็น ๕ กลุ่ม</w:t>
      </w:r>
      <w:r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D30BC4" w:rsidRDefault="00EB1508" w:rsidP="00D30B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๒.)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มอบหมายรองผู้อำนวยการสถานศึกษาทุกแห่ง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ให้เสนอผู้อำนวยการสถานศึกษาใน</w:t>
      </w:r>
      <w:r w:rsidR="001F7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แนวทางการพัฒนาเรื่องของการคิดเป็น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0BC4" w:rsidRPr="00D30BC4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ทักษะใช้ชีวิตและพื้นฐานทางวิชาการ ให้มีมาตรฐานเป็นที่ยอมรับ</w:t>
      </w:r>
    </w:p>
    <w:p w:rsidR="00BE2F7C" w:rsidRPr="00D30BC4" w:rsidRDefault="00BE2F7C" w:rsidP="00D30B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มอบหมายนายวิชิน  หมื่นศรี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ผู้บริหารสถานศึกษาโรงเรียนเทศบาลวัดกลาง  บริหารจัดการโรงเรียนเทศบาลวัดกลางสู่ความเป็นเลิศทางการศึกษาภายในเวลา  2  ปี  </w:t>
      </w:r>
    </w:p>
    <w:p w:rsidR="00B51918" w:rsidRPr="00866787" w:rsidRDefault="00B51918" w:rsidP="00B5191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7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๓.๓  เรื่องรายงานผลสัมฤทธิ์เด็กที่อ่านออกเขียนได้</w:t>
      </w:r>
    </w:p>
    <w:p w:rsidR="00D04AC0" w:rsidRDefault="00B51918" w:rsidP="00B5191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ตาลดี  ศึกษานิเทศก์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</w:p>
    <w:p w:rsidR="00C8235F" w:rsidRPr="00FA5F8D" w:rsidRDefault="0021240D" w:rsidP="00C8235F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235F" w:rsidRPr="00FA5F8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สรุปผลการประเมินการอ่าน  การเขียนและการคิดเลขเป็น  ภาคเรียนที่  2  ปีการศึกษา  2559</w:t>
      </w:r>
    </w:p>
    <w:p w:rsidR="00C8235F" w:rsidRPr="00FA5F8D" w:rsidRDefault="00C8235F" w:rsidP="00C8235F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F8D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 1  - ชั้นประถมศึกษาปีที่  3  โรงเรียนในสังกัดเทศบาลนครขอนแก่น</w:t>
      </w:r>
    </w:p>
    <w:p w:rsidR="00C8235F" w:rsidRPr="00FA5F8D" w:rsidRDefault="00C8235F" w:rsidP="00C8235F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F8D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สอบวันที่  10  กุมภาพันธ์  2560  หน่วยศึกษานิเทศก์  สำนักการศึกษา  เทศบาลนครขอนแก่น</w:t>
      </w:r>
    </w:p>
    <w:tbl>
      <w:tblPr>
        <w:tblStyle w:val="a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2"/>
        <w:gridCol w:w="699"/>
        <w:gridCol w:w="638"/>
        <w:gridCol w:w="559"/>
        <w:gridCol w:w="525"/>
        <w:gridCol w:w="560"/>
        <w:gridCol w:w="627"/>
        <w:gridCol w:w="559"/>
        <w:gridCol w:w="559"/>
        <w:gridCol w:w="559"/>
        <w:gridCol w:w="562"/>
        <w:gridCol w:w="699"/>
        <w:gridCol w:w="559"/>
        <w:gridCol w:w="559"/>
        <w:gridCol w:w="559"/>
        <w:gridCol w:w="560"/>
        <w:gridCol w:w="699"/>
        <w:gridCol w:w="559"/>
        <w:gridCol w:w="436"/>
      </w:tblGrid>
      <w:tr w:rsidR="00C8235F" w:rsidRPr="002F70CA" w:rsidTr="00BD63A5">
        <w:trPr>
          <w:trHeight w:val="138"/>
        </w:trPr>
        <w:tc>
          <w:tcPr>
            <w:tcW w:w="722" w:type="dxa"/>
            <w:vMerge w:val="restart"/>
            <w:tcBorders>
              <w:right w:val="single" w:sz="4" w:space="0" w:color="auto"/>
            </w:tcBorders>
            <w:vAlign w:val="center"/>
          </w:tcPr>
          <w:p w:rsidR="00C8235F" w:rsidRPr="00A148D3" w:rsidRDefault="00C8235F" w:rsidP="001251A0">
            <w:pPr>
              <w:ind w:left="-21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</w:tcBorders>
            <w:vAlign w:val="center"/>
          </w:tcPr>
          <w:p w:rsidR="00C8235F" w:rsidRPr="00A148D3" w:rsidRDefault="00C8235F" w:rsidP="001251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59" w:type="dxa"/>
            <w:vMerge w:val="restart"/>
            <w:vAlign w:val="center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379" w:type="dxa"/>
            <w:gridSpan w:val="4"/>
            <w:vAlign w:val="center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59" w:type="dxa"/>
            <w:vMerge w:val="restart"/>
            <w:vAlign w:val="center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377" w:type="dxa"/>
            <w:gridSpan w:val="4"/>
            <w:vAlign w:val="center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59" w:type="dxa"/>
            <w:vMerge w:val="restart"/>
            <w:vAlign w:val="center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36" w:type="dxa"/>
            <w:vMerge w:val="restart"/>
            <w:vAlign w:val="center"/>
          </w:tcPr>
          <w:p w:rsidR="00C8235F" w:rsidRPr="00BD63A5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63A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235F" w:rsidRPr="008130BD" w:rsidTr="00BD63A5">
        <w:trPr>
          <w:trHeight w:val="143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C8235F" w:rsidRPr="002D0676" w:rsidRDefault="00C8235F" w:rsidP="001251A0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5F" w:rsidRPr="002D0676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5F" w:rsidRPr="002D0676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25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0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27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59" w:type="dxa"/>
            <w:vMerge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2" w:type="dxa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59" w:type="dxa"/>
            <w:vMerge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0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59" w:type="dxa"/>
            <w:vMerge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8235F" w:rsidRPr="008130BD" w:rsidTr="00BD63A5">
        <w:trPr>
          <w:trHeight w:val="227"/>
        </w:trPr>
        <w:tc>
          <w:tcPr>
            <w:tcW w:w="722" w:type="dxa"/>
          </w:tcPr>
          <w:p w:rsidR="00C8235F" w:rsidRPr="00A148D3" w:rsidRDefault="00C8235F" w:rsidP="001251A0">
            <w:pPr>
              <w:ind w:left="-21" w:right="-4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2,818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2,753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1,701</w:t>
            </w:r>
          </w:p>
        </w:tc>
        <w:tc>
          <w:tcPr>
            <w:tcW w:w="525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550</w:t>
            </w:r>
          </w:p>
        </w:tc>
        <w:tc>
          <w:tcPr>
            <w:tcW w:w="560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277</w:t>
            </w:r>
          </w:p>
        </w:tc>
        <w:tc>
          <w:tcPr>
            <w:tcW w:w="627" w:type="dxa"/>
          </w:tcPr>
          <w:p w:rsidR="00C8235F" w:rsidRPr="00A148D3" w:rsidRDefault="00C8235F" w:rsidP="001251A0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225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2,753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1,025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654</w:t>
            </w:r>
          </w:p>
        </w:tc>
        <w:tc>
          <w:tcPr>
            <w:tcW w:w="562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488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586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2,753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1,314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541</w:t>
            </w:r>
          </w:p>
        </w:tc>
        <w:tc>
          <w:tcPr>
            <w:tcW w:w="560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399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44" w:right="-117" w:firstLine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2,753</w:t>
            </w:r>
          </w:p>
        </w:tc>
        <w:tc>
          <w:tcPr>
            <w:tcW w:w="436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235F" w:rsidRPr="008130BD" w:rsidTr="00BD63A5">
        <w:trPr>
          <w:trHeight w:val="269"/>
        </w:trPr>
        <w:tc>
          <w:tcPr>
            <w:tcW w:w="722" w:type="dxa"/>
          </w:tcPr>
          <w:p w:rsidR="00C8235F" w:rsidRPr="00A148D3" w:rsidRDefault="00C8235F" w:rsidP="001251A0">
            <w:pPr>
              <w:ind w:left="-21" w:right="-4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8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105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65.02</w:t>
            </w:r>
          </w:p>
        </w:tc>
        <w:tc>
          <w:tcPr>
            <w:tcW w:w="525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21.02</w:t>
            </w:r>
          </w:p>
        </w:tc>
        <w:tc>
          <w:tcPr>
            <w:tcW w:w="560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10.59</w:t>
            </w:r>
          </w:p>
        </w:tc>
        <w:tc>
          <w:tcPr>
            <w:tcW w:w="627" w:type="dxa"/>
          </w:tcPr>
          <w:p w:rsidR="00C8235F" w:rsidRPr="00A148D3" w:rsidRDefault="00C8235F" w:rsidP="001251A0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8.60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105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39.18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25.00</w:t>
            </w:r>
          </w:p>
        </w:tc>
        <w:tc>
          <w:tcPr>
            <w:tcW w:w="562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18.65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22.40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105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50.23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20.68</w:t>
            </w:r>
          </w:p>
        </w:tc>
        <w:tc>
          <w:tcPr>
            <w:tcW w:w="560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15.25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44" w:right="-11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19.07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105</w:t>
            </w:r>
          </w:p>
        </w:tc>
        <w:tc>
          <w:tcPr>
            <w:tcW w:w="436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235F" w:rsidRPr="002F70CA" w:rsidTr="00BD63A5">
        <w:trPr>
          <w:trHeight w:val="231"/>
        </w:trPr>
        <w:tc>
          <w:tcPr>
            <w:tcW w:w="2059" w:type="dxa"/>
            <w:gridSpan w:val="3"/>
          </w:tcPr>
          <w:p w:rsidR="00C8235F" w:rsidRPr="00A148D3" w:rsidRDefault="00C8235F" w:rsidP="001251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44" w:type="dxa"/>
            <w:gridSpan w:val="3"/>
          </w:tcPr>
          <w:p w:rsidR="00C8235F" w:rsidRPr="00A148D3" w:rsidRDefault="00C8235F" w:rsidP="001251A0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2,528</w:t>
            </w:r>
          </w:p>
        </w:tc>
        <w:tc>
          <w:tcPr>
            <w:tcW w:w="627" w:type="dxa"/>
          </w:tcPr>
          <w:p w:rsidR="00C8235F" w:rsidRPr="00A148D3" w:rsidRDefault="00C8235F" w:rsidP="001251A0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225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2,167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586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2,254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44" w:right="-11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</w:tcPr>
          <w:p w:rsidR="00C8235F" w:rsidRPr="00A148D3" w:rsidRDefault="00C8235F" w:rsidP="001251A0">
            <w:pPr>
              <w:ind w:left="-1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235F" w:rsidRPr="002F70CA" w:rsidTr="00BD63A5">
        <w:trPr>
          <w:trHeight w:val="160"/>
        </w:trPr>
        <w:tc>
          <w:tcPr>
            <w:tcW w:w="2059" w:type="dxa"/>
            <w:gridSpan w:val="3"/>
          </w:tcPr>
          <w:p w:rsidR="00C8235F" w:rsidRPr="00A148D3" w:rsidRDefault="00C8235F" w:rsidP="001251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44" w:type="dxa"/>
            <w:gridSpan w:val="3"/>
          </w:tcPr>
          <w:p w:rsidR="00C8235F" w:rsidRPr="00A148D3" w:rsidRDefault="00C8235F" w:rsidP="001251A0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96.53</w:t>
            </w:r>
          </w:p>
        </w:tc>
        <w:tc>
          <w:tcPr>
            <w:tcW w:w="627" w:type="dxa"/>
          </w:tcPr>
          <w:p w:rsidR="00C8235F" w:rsidRPr="00A148D3" w:rsidRDefault="00C8235F" w:rsidP="001251A0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3.47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82.74</w:t>
            </w:r>
          </w:p>
        </w:tc>
        <w:tc>
          <w:tcPr>
            <w:tcW w:w="699" w:type="dxa"/>
          </w:tcPr>
          <w:p w:rsidR="00C8235F" w:rsidRPr="00A148D3" w:rsidRDefault="00C8235F" w:rsidP="001251A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17.26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86.06</w:t>
            </w:r>
          </w:p>
        </w:tc>
        <w:tc>
          <w:tcPr>
            <w:tcW w:w="699" w:type="dxa"/>
          </w:tcPr>
          <w:p w:rsidR="00C8235F" w:rsidRPr="00A148D3" w:rsidRDefault="001C49D1" w:rsidP="001251A0">
            <w:pPr>
              <w:ind w:left="-144" w:right="-11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13.94</w:t>
            </w:r>
          </w:p>
        </w:tc>
        <w:tc>
          <w:tcPr>
            <w:tcW w:w="559" w:type="dxa"/>
          </w:tcPr>
          <w:p w:rsidR="00C8235F" w:rsidRPr="00A148D3" w:rsidRDefault="00C8235F" w:rsidP="001251A0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</w:tcPr>
          <w:p w:rsidR="00C8235F" w:rsidRPr="00A148D3" w:rsidRDefault="00C8235F" w:rsidP="001251A0">
            <w:pPr>
              <w:ind w:left="-1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235F" w:rsidRPr="002F70CA" w:rsidTr="00BD63A5">
        <w:trPr>
          <w:trHeight w:val="236"/>
        </w:trPr>
        <w:tc>
          <w:tcPr>
            <w:tcW w:w="6569" w:type="dxa"/>
            <w:gridSpan w:val="11"/>
          </w:tcPr>
          <w:p w:rsidR="00C8235F" w:rsidRPr="00A148D3" w:rsidRDefault="00C8235F" w:rsidP="001251A0">
            <w:pPr>
              <w:ind w:left="-142" w:right="-40" w:firstLine="14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 ป.1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ป.3</w:t>
            </w:r>
          </w:p>
        </w:tc>
        <w:tc>
          <w:tcPr>
            <w:tcW w:w="4630" w:type="dxa"/>
            <w:gridSpan w:val="8"/>
          </w:tcPr>
          <w:p w:rsidR="00C8235F" w:rsidRPr="00A148D3" w:rsidRDefault="001C49D1" w:rsidP="001251A0">
            <w:pPr>
              <w:ind w:left="-176" w:right="-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265.33</w:t>
            </w:r>
          </w:p>
        </w:tc>
      </w:tr>
      <w:tr w:rsidR="00C8235F" w:rsidRPr="002F70CA" w:rsidTr="00BD63A5">
        <w:trPr>
          <w:trHeight w:val="127"/>
        </w:trPr>
        <w:tc>
          <w:tcPr>
            <w:tcW w:w="6569" w:type="dxa"/>
            <w:gridSpan w:val="11"/>
          </w:tcPr>
          <w:p w:rsidR="00C8235F" w:rsidRPr="00A148D3" w:rsidRDefault="00C8235F" w:rsidP="001251A0">
            <w:pPr>
              <w:ind w:left="-142" w:right="-40" w:firstLine="14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30" w:type="dxa"/>
            <w:gridSpan w:val="8"/>
            <w:tcBorders>
              <w:right w:val="single" w:sz="4" w:space="0" w:color="auto"/>
            </w:tcBorders>
          </w:tcPr>
          <w:p w:rsidR="00C8235F" w:rsidRPr="00A148D3" w:rsidRDefault="00C8235F" w:rsidP="001251A0">
            <w:pPr>
              <w:ind w:left="-176" w:right="-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sz w:val="24"/>
                <w:szCs w:val="24"/>
                <w:cs/>
              </w:rPr>
              <w:t>88.44</w:t>
            </w:r>
          </w:p>
        </w:tc>
      </w:tr>
    </w:tbl>
    <w:p w:rsidR="00C8235F" w:rsidRDefault="00C8235F" w:rsidP="00C8235F">
      <w:pPr>
        <w:spacing w:before="240"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AC0">
        <w:rPr>
          <w:rFonts w:ascii="TH SarabunIT๙" w:hAnsi="TH SarabunIT๙" w:cs="TH SarabunIT๙" w:hint="cs"/>
          <w:sz w:val="32"/>
          <w:szCs w:val="32"/>
          <w:cs/>
        </w:rPr>
        <w:t>โดยใช้เกณฑ์การประเมินดังนี้</w:t>
      </w:r>
    </w:p>
    <w:p w:rsidR="00C8235F" w:rsidRPr="00BD28AB" w:rsidRDefault="00C8235F" w:rsidP="00C8235F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46"/>
        <w:gridCol w:w="1488"/>
        <w:gridCol w:w="418"/>
        <w:gridCol w:w="1985"/>
        <w:gridCol w:w="1559"/>
      </w:tblGrid>
      <w:tr w:rsidR="00C8235F" w:rsidRPr="00D04AC0" w:rsidTr="001251A0">
        <w:trPr>
          <w:trHeight w:val="225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เกณฑ์การประเมินการอ่าน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เกณฑ์การประเมินการเขียนและการคิดเลข</w:t>
            </w:r>
          </w:p>
        </w:tc>
      </w:tr>
      <w:tr w:rsidR="00C8235F" w:rsidRPr="00D04AC0" w:rsidTr="001251A0">
        <w:trPr>
          <w:trHeight w:val="221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  <w:r w:rsidRPr="000E73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คุณภาพ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คุณภาพ</w:t>
            </w:r>
          </w:p>
        </w:tc>
      </w:tr>
      <w:tr w:rsidR="00C8235F" w:rsidRPr="00D04AC0" w:rsidTr="001251A0">
        <w:trPr>
          <w:trHeight w:val="259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0-49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0-49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</w:t>
            </w:r>
          </w:p>
        </w:tc>
      </w:tr>
      <w:tr w:rsidR="00C8235F" w:rsidRPr="00D04AC0" w:rsidTr="001251A0">
        <w:trPr>
          <w:trHeight w:val="262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50-65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พอใช้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</w:t>
            </w:r>
            <w:r w:rsidRPr="000E7394">
              <w:rPr>
                <w:rFonts w:ascii="TH SarabunIT๙" w:hAnsi="TH SarabunIT๙" w:cs="TH SarabunIT๙"/>
                <w:sz w:val="30"/>
                <w:szCs w:val="30"/>
              </w:rPr>
              <w:t>0-60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พอใช้</w:t>
            </w:r>
          </w:p>
        </w:tc>
      </w:tr>
      <w:tr w:rsidR="00C8235F" w:rsidRPr="00D04AC0" w:rsidTr="001251A0">
        <w:trPr>
          <w:trHeight w:val="257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0E7394">
              <w:rPr>
                <w:rFonts w:ascii="TH SarabunIT๙" w:hAnsi="TH SarabunIT๙" w:cs="TH SarabunIT๙"/>
                <w:sz w:val="30"/>
                <w:szCs w:val="30"/>
              </w:rPr>
              <w:t>66-79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61-74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</w:tc>
      </w:tr>
      <w:tr w:rsidR="00C8235F" w:rsidRPr="00D04AC0" w:rsidTr="001251A0">
        <w:trPr>
          <w:trHeight w:val="261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 80 ขึ้นไป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ดีมาก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75 ขึ้นไป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35F" w:rsidRPr="000E7394" w:rsidRDefault="00C8235F" w:rsidP="001251A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E7394">
              <w:rPr>
                <w:rFonts w:ascii="TH SarabunIT๙" w:hAnsi="TH SarabunIT๙" w:cs="TH SarabunIT๙"/>
                <w:sz w:val="30"/>
                <w:szCs w:val="30"/>
                <w:cs/>
              </w:rPr>
              <w:t>ดีมาก</w:t>
            </w:r>
          </w:p>
        </w:tc>
      </w:tr>
    </w:tbl>
    <w:p w:rsidR="0021240D" w:rsidRPr="000D11B7" w:rsidRDefault="00C8235F" w:rsidP="00C8235F">
      <w:pPr>
        <w:spacing w:before="240"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240D" w:rsidRPr="0021240D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สรุปผลการประเมินการอ่าน  การเขียนและการคิดเลขเป็น  ภาคเรียนที่  2  ปีการศึกษา  2559</w:t>
      </w:r>
      <w:r w:rsidR="0021240D" w:rsidRPr="0021240D">
        <w:rPr>
          <w:rFonts w:ascii="TH SarabunIT๙" w:hAnsi="TH SarabunIT๙" w:cs="TH SarabunIT๙"/>
          <w:sz w:val="32"/>
          <w:szCs w:val="32"/>
        </w:rPr>
        <w:t xml:space="preserve">  </w:t>
      </w:r>
      <w:r w:rsidR="0021240D" w:rsidRPr="0021240D">
        <w:rPr>
          <w:rFonts w:ascii="TH SarabunIT๙" w:hAnsi="TH SarabunIT๙" w:cs="TH SarabunIT๙" w:hint="cs"/>
          <w:sz w:val="32"/>
          <w:szCs w:val="32"/>
          <w:cs/>
        </w:rPr>
        <w:t>โดยประเมินนักเรียนระดับชั้นประถมศึกษาปีที่  1  - ชั้นประถมศึกษาปีที่  3  โรงเรียนในสังกัดเทศบาลนครขอนแก่น</w:t>
      </w:r>
      <w:r w:rsidR="0021240D">
        <w:rPr>
          <w:rFonts w:ascii="TH SarabunIT๙" w:hAnsi="TH SarabunIT๙" w:cs="TH SarabunIT๙"/>
          <w:sz w:val="32"/>
          <w:szCs w:val="32"/>
        </w:rPr>
        <w:t xml:space="preserve">  2</w:t>
      </w:r>
      <w:r w:rsidR="0021240D">
        <w:rPr>
          <w:rFonts w:ascii="TH SarabunIT๙" w:hAnsi="TH SarabunIT๙" w:cs="TH SarabunIT๙" w:hint="cs"/>
          <w:sz w:val="32"/>
          <w:szCs w:val="32"/>
          <w:cs/>
        </w:rPr>
        <w:t xml:space="preserve">,753  คน  จากนักเรียนทั้งหมด  2,818  คน  </w:t>
      </w:r>
      <w:r w:rsidR="00CD6E00">
        <w:rPr>
          <w:rFonts w:ascii="TH SarabunIT๙" w:hAnsi="TH SarabunIT๙" w:cs="TH SarabunIT๙" w:hint="cs"/>
          <w:sz w:val="32"/>
          <w:szCs w:val="32"/>
          <w:cs/>
        </w:rPr>
        <w:t xml:space="preserve">ผลประเมินการอ่านอยู่ในระดับดีมาก  คิดเป็นร้อยละ  65.02  ผลประเมินการเขียนอยู่ในระดับดีมาก  คิดเป็นร้อยละ  39.18  คน  ผลประเมินการคิดเลขเป็น  อยู่ในระดับดีมาก  คิดเป็นร้อยละ  50.23  </w:t>
      </w:r>
      <w:r w:rsidR="000D11B7">
        <w:rPr>
          <w:rFonts w:ascii="TH SarabunIT๙" w:hAnsi="TH SarabunIT๙" w:cs="TH SarabunIT๙" w:hint="cs"/>
          <w:sz w:val="32"/>
          <w:szCs w:val="32"/>
          <w:cs/>
        </w:rPr>
        <w:t>โดยแยกเป็น</w:t>
      </w:r>
      <w:r w:rsidR="000D11B7" w:rsidRPr="000D11B7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สรุปผลการประเมินการอ่าน  การเขียนและการคิดเลขเป็น  ภาคเรียนที่  2  ปีการศึกษา  2559</w:t>
      </w:r>
      <w:r w:rsidR="000D11B7">
        <w:rPr>
          <w:rFonts w:ascii="TH SarabunIT๙" w:hAnsi="TH SarabunIT๙" w:cs="TH SarabunIT๙" w:hint="cs"/>
          <w:sz w:val="32"/>
          <w:szCs w:val="32"/>
          <w:cs/>
        </w:rPr>
        <w:t xml:space="preserve">  ของแต่ละโรงเรียน  ดังนี้</w:t>
      </w:r>
    </w:p>
    <w:p w:rsidR="00D04AC0" w:rsidRPr="000D11B7" w:rsidRDefault="00FA5F8D" w:rsidP="000D11B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1.โรงเรียนเทศบาลสวนสนุก</w:t>
      </w:r>
    </w:p>
    <w:tbl>
      <w:tblPr>
        <w:tblStyle w:val="a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77"/>
        <w:gridCol w:w="694"/>
        <w:gridCol w:w="581"/>
        <w:gridCol w:w="522"/>
        <w:gridCol w:w="556"/>
        <w:gridCol w:w="622"/>
        <w:gridCol w:w="555"/>
        <w:gridCol w:w="555"/>
        <w:gridCol w:w="555"/>
        <w:gridCol w:w="557"/>
        <w:gridCol w:w="694"/>
        <w:gridCol w:w="555"/>
        <w:gridCol w:w="555"/>
        <w:gridCol w:w="555"/>
        <w:gridCol w:w="556"/>
        <w:gridCol w:w="693"/>
        <w:gridCol w:w="555"/>
        <w:gridCol w:w="454"/>
      </w:tblGrid>
      <w:tr w:rsidR="00FA5F8D" w:rsidRPr="00A148D3" w:rsidTr="00BD63A5">
        <w:trPr>
          <w:trHeight w:val="129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FA5F8D" w:rsidRPr="00A148D3" w:rsidRDefault="00FA5F8D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FA5F8D" w:rsidRPr="00A148D3" w:rsidRDefault="00FA5F8D" w:rsidP="00BD28A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55" w:type="dxa"/>
            <w:vMerge w:val="restart"/>
            <w:vAlign w:val="center"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361" w:type="dxa"/>
            <w:gridSpan w:val="4"/>
            <w:vAlign w:val="center"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55" w:type="dxa"/>
            <w:vMerge w:val="restart"/>
            <w:vAlign w:val="center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359" w:type="dxa"/>
            <w:gridSpan w:val="4"/>
            <w:vAlign w:val="center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55" w:type="dxa"/>
            <w:vMerge w:val="restart"/>
            <w:vAlign w:val="center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54" w:type="dxa"/>
            <w:vMerge w:val="restart"/>
            <w:vAlign w:val="center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63A5" w:rsidRPr="00A148D3" w:rsidTr="00BD63A5">
        <w:trPr>
          <w:trHeight w:val="134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A5F8D" w:rsidRPr="002D0676" w:rsidRDefault="00FA5F8D" w:rsidP="00BD63A5">
            <w:pPr>
              <w:ind w:left="-108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D" w:rsidRPr="002D0676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D" w:rsidRPr="002D0676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22" w:type="dxa"/>
          </w:tcPr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56" w:type="dxa"/>
          </w:tcPr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22" w:type="dxa"/>
          </w:tcPr>
          <w:p w:rsidR="00FA5F8D" w:rsidRPr="00A148D3" w:rsidRDefault="00FA5F8D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55" w:type="dxa"/>
            <w:vMerge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55" w:type="dxa"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57" w:type="dxa"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94" w:type="dxa"/>
          </w:tcPr>
          <w:p w:rsidR="00FA5F8D" w:rsidRPr="00A148D3" w:rsidRDefault="00FA5F8D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55" w:type="dxa"/>
            <w:vMerge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55" w:type="dxa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56" w:type="dxa"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93" w:type="dxa"/>
          </w:tcPr>
          <w:p w:rsidR="00FA5F8D" w:rsidRPr="00A148D3" w:rsidRDefault="00FA5F8D" w:rsidP="00BD28AB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55" w:type="dxa"/>
            <w:vMerge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A5F8D" w:rsidRPr="00A148D3" w:rsidRDefault="00FA5F8D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BD63A5" w:rsidRPr="00A148D3" w:rsidTr="00BD63A5">
        <w:trPr>
          <w:trHeight w:val="212"/>
        </w:trPr>
        <w:tc>
          <w:tcPr>
            <w:tcW w:w="708" w:type="dxa"/>
          </w:tcPr>
          <w:p w:rsidR="00FA5F8D" w:rsidRPr="008832ED" w:rsidRDefault="00FA5F8D" w:rsidP="00BD63A5">
            <w:pPr>
              <w:ind w:left="-108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1,216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1,200</w:t>
            </w:r>
          </w:p>
        </w:tc>
        <w:tc>
          <w:tcPr>
            <w:tcW w:w="581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781</w:t>
            </w:r>
          </w:p>
        </w:tc>
        <w:tc>
          <w:tcPr>
            <w:tcW w:w="522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214</w:t>
            </w:r>
          </w:p>
        </w:tc>
        <w:tc>
          <w:tcPr>
            <w:tcW w:w="556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95</w:t>
            </w:r>
          </w:p>
        </w:tc>
        <w:tc>
          <w:tcPr>
            <w:tcW w:w="622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1,200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441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289</w:t>
            </w:r>
          </w:p>
        </w:tc>
        <w:tc>
          <w:tcPr>
            <w:tcW w:w="557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199</w:t>
            </w:r>
          </w:p>
        </w:tc>
        <w:tc>
          <w:tcPr>
            <w:tcW w:w="694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271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1,200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716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210</w:t>
            </w:r>
          </w:p>
        </w:tc>
        <w:tc>
          <w:tcPr>
            <w:tcW w:w="556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123</w:t>
            </w:r>
          </w:p>
        </w:tc>
        <w:tc>
          <w:tcPr>
            <w:tcW w:w="693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151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1,200</w:t>
            </w:r>
          </w:p>
        </w:tc>
        <w:tc>
          <w:tcPr>
            <w:tcW w:w="454" w:type="dxa"/>
          </w:tcPr>
          <w:p w:rsidR="00FA5F8D" w:rsidRPr="008832ED" w:rsidRDefault="00FA5F8D" w:rsidP="00FA5F8D">
            <w:pPr>
              <w:ind w:left="-1" w:right="-19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D63A5" w:rsidRPr="00A148D3" w:rsidTr="00BD63A5">
        <w:trPr>
          <w:trHeight w:val="252"/>
        </w:trPr>
        <w:tc>
          <w:tcPr>
            <w:tcW w:w="708" w:type="dxa"/>
          </w:tcPr>
          <w:p w:rsidR="00FA5F8D" w:rsidRPr="008832ED" w:rsidRDefault="00FA5F8D" w:rsidP="00BD63A5">
            <w:pPr>
              <w:ind w:left="-108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77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81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65.08</w:t>
            </w:r>
          </w:p>
        </w:tc>
        <w:tc>
          <w:tcPr>
            <w:tcW w:w="522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17.83</w:t>
            </w:r>
          </w:p>
        </w:tc>
        <w:tc>
          <w:tcPr>
            <w:tcW w:w="556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7.92</w:t>
            </w:r>
          </w:p>
        </w:tc>
        <w:tc>
          <w:tcPr>
            <w:tcW w:w="622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9.17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36.75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24.08</w:t>
            </w:r>
          </w:p>
        </w:tc>
        <w:tc>
          <w:tcPr>
            <w:tcW w:w="557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16.58</w:t>
            </w:r>
          </w:p>
        </w:tc>
        <w:tc>
          <w:tcPr>
            <w:tcW w:w="694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22.58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59.67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17.50</w:t>
            </w:r>
          </w:p>
        </w:tc>
        <w:tc>
          <w:tcPr>
            <w:tcW w:w="556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10.25</w:t>
            </w:r>
          </w:p>
        </w:tc>
        <w:tc>
          <w:tcPr>
            <w:tcW w:w="693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12.25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54" w:type="dxa"/>
          </w:tcPr>
          <w:p w:rsidR="00FA5F8D" w:rsidRPr="008832ED" w:rsidRDefault="00FA5F8D" w:rsidP="00FA5F8D">
            <w:pPr>
              <w:ind w:left="-1" w:right="-19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5F8D" w:rsidRPr="00A148D3" w:rsidTr="00BD63A5">
        <w:trPr>
          <w:trHeight w:val="216"/>
        </w:trPr>
        <w:tc>
          <w:tcPr>
            <w:tcW w:w="2079" w:type="dxa"/>
            <w:gridSpan w:val="3"/>
          </w:tcPr>
          <w:p w:rsidR="00FA5F8D" w:rsidRPr="008832ED" w:rsidRDefault="00FA5F8D" w:rsidP="00FA5F8D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59" w:type="dxa"/>
            <w:gridSpan w:val="3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1,090</w:t>
            </w:r>
          </w:p>
        </w:tc>
        <w:tc>
          <w:tcPr>
            <w:tcW w:w="622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7" w:type="dxa"/>
            <w:gridSpan w:val="3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929</w:t>
            </w:r>
          </w:p>
        </w:tc>
        <w:tc>
          <w:tcPr>
            <w:tcW w:w="694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271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1,049</w:t>
            </w:r>
          </w:p>
        </w:tc>
        <w:tc>
          <w:tcPr>
            <w:tcW w:w="693" w:type="dxa"/>
          </w:tcPr>
          <w:p w:rsidR="00FA5F8D" w:rsidRPr="008832ED" w:rsidRDefault="00FA5F8D" w:rsidP="00FA5F8D">
            <w:pPr>
              <w:ind w:left="-212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151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8" w:right="-19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4" w:type="dxa"/>
          </w:tcPr>
          <w:p w:rsidR="00FA5F8D" w:rsidRPr="008832ED" w:rsidRDefault="00FA5F8D" w:rsidP="00FA5F8D">
            <w:pPr>
              <w:ind w:left="-1" w:right="-19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5F8D" w:rsidRPr="00A148D3" w:rsidTr="00BD63A5">
        <w:trPr>
          <w:trHeight w:val="149"/>
        </w:trPr>
        <w:tc>
          <w:tcPr>
            <w:tcW w:w="2079" w:type="dxa"/>
            <w:gridSpan w:val="3"/>
          </w:tcPr>
          <w:p w:rsidR="00FA5F8D" w:rsidRPr="008832ED" w:rsidRDefault="00FA5F8D" w:rsidP="00FA5F8D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59" w:type="dxa"/>
            <w:gridSpan w:val="3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91.52</w:t>
            </w:r>
          </w:p>
        </w:tc>
        <w:tc>
          <w:tcPr>
            <w:tcW w:w="622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8.48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7" w:type="dxa"/>
            <w:gridSpan w:val="3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78.00</w:t>
            </w:r>
          </w:p>
        </w:tc>
        <w:tc>
          <w:tcPr>
            <w:tcW w:w="694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22.00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FA5F8D" w:rsidRPr="008832ED" w:rsidRDefault="00FA5F8D" w:rsidP="00FA5F8D">
            <w:pPr>
              <w:ind w:left="-1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88.08</w:t>
            </w:r>
          </w:p>
        </w:tc>
        <w:tc>
          <w:tcPr>
            <w:tcW w:w="693" w:type="dxa"/>
          </w:tcPr>
          <w:p w:rsidR="00FA5F8D" w:rsidRPr="008832ED" w:rsidRDefault="00FA5F8D" w:rsidP="00FA5F8D">
            <w:pPr>
              <w:ind w:left="-212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11.92</w:t>
            </w:r>
          </w:p>
        </w:tc>
        <w:tc>
          <w:tcPr>
            <w:tcW w:w="555" w:type="dxa"/>
          </w:tcPr>
          <w:p w:rsidR="00FA5F8D" w:rsidRPr="008832ED" w:rsidRDefault="00FA5F8D" w:rsidP="00FA5F8D">
            <w:pPr>
              <w:ind w:left="-148" w:right="-19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4" w:type="dxa"/>
          </w:tcPr>
          <w:p w:rsidR="00FA5F8D" w:rsidRPr="008832ED" w:rsidRDefault="00FA5F8D" w:rsidP="00FA5F8D">
            <w:pPr>
              <w:ind w:left="-1" w:right="-19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5F8D" w:rsidRPr="00A148D3" w:rsidTr="00BD63A5">
        <w:trPr>
          <w:trHeight w:val="221"/>
        </w:trPr>
        <w:tc>
          <w:tcPr>
            <w:tcW w:w="6582" w:type="dxa"/>
            <w:gridSpan w:val="11"/>
          </w:tcPr>
          <w:p w:rsidR="00FA5F8D" w:rsidRPr="008832ED" w:rsidRDefault="00FA5F8D" w:rsidP="00FA5F8D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17" w:type="dxa"/>
            <w:gridSpan w:val="8"/>
          </w:tcPr>
          <w:p w:rsidR="00FA5F8D" w:rsidRPr="00FC5E2B" w:rsidRDefault="001C49D1" w:rsidP="00FA5F8D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 w:hint="cs"/>
                <w:sz w:val="28"/>
                <w:cs/>
              </w:rPr>
              <w:t>257.60</w:t>
            </w:r>
          </w:p>
        </w:tc>
      </w:tr>
      <w:tr w:rsidR="00FA5F8D" w:rsidRPr="00A148D3" w:rsidTr="00BD63A5">
        <w:trPr>
          <w:trHeight w:val="118"/>
        </w:trPr>
        <w:tc>
          <w:tcPr>
            <w:tcW w:w="6582" w:type="dxa"/>
            <w:gridSpan w:val="11"/>
          </w:tcPr>
          <w:p w:rsidR="00FA5F8D" w:rsidRPr="008832ED" w:rsidRDefault="00FA5F8D" w:rsidP="00FA5F8D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17" w:type="dxa"/>
            <w:gridSpan w:val="8"/>
            <w:tcBorders>
              <w:right w:val="single" w:sz="4" w:space="0" w:color="auto"/>
            </w:tcBorders>
          </w:tcPr>
          <w:p w:rsidR="00FA5F8D" w:rsidRPr="00FC5E2B" w:rsidRDefault="00FA5F8D" w:rsidP="00FA5F8D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85.87</w:t>
            </w:r>
          </w:p>
        </w:tc>
      </w:tr>
    </w:tbl>
    <w:p w:rsidR="000D11B7" w:rsidRDefault="000D11B7" w:rsidP="00BD28A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D28AB" w:rsidRPr="000D11B7" w:rsidRDefault="00BD28AB" w:rsidP="00FC5E2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lastRenderedPageBreak/>
        <w:t>2.โรงเรียนเทศบาลวัดกลาง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BD28A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BD28AB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BD28A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BD28A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BD28AB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BD28A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BD28AB" w:rsidRPr="00A148D3" w:rsidTr="00BD63A5">
        <w:trPr>
          <w:trHeight w:val="220"/>
        </w:trPr>
        <w:tc>
          <w:tcPr>
            <w:tcW w:w="708" w:type="dxa"/>
          </w:tcPr>
          <w:p w:rsidR="00BD28AB" w:rsidRPr="008832ED" w:rsidRDefault="00BD28AB" w:rsidP="00BD28AB">
            <w:pPr>
              <w:ind w:left="-79" w:righ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BD28AB" w:rsidRPr="008832ED" w:rsidRDefault="00BD28AB" w:rsidP="00BD28AB">
            <w:pPr>
              <w:ind w:left="-79" w:righ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302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BD28AB" w:rsidRPr="008832ED" w:rsidRDefault="00BD28AB" w:rsidP="00BD28AB">
            <w:pPr>
              <w:ind w:left="-1" w:righ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293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196</w:t>
            </w:r>
          </w:p>
        </w:tc>
        <w:tc>
          <w:tcPr>
            <w:tcW w:w="533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57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</w:t>
            </w:r>
          </w:p>
        </w:tc>
        <w:tc>
          <w:tcPr>
            <w:tcW w:w="635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293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129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53</w:t>
            </w:r>
          </w:p>
        </w:tc>
        <w:tc>
          <w:tcPr>
            <w:tcW w:w="709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293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123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71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708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45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293</w:t>
            </w:r>
          </w:p>
        </w:tc>
        <w:tc>
          <w:tcPr>
            <w:tcW w:w="426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D28AB" w:rsidRPr="00A148D3" w:rsidTr="00BD63A5">
        <w:trPr>
          <w:trHeight w:val="261"/>
        </w:trPr>
        <w:tc>
          <w:tcPr>
            <w:tcW w:w="708" w:type="dxa"/>
          </w:tcPr>
          <w:p w:rsidR="00BD28AB" w:rsidRPr="008832ED" w:rsidRDefault="00BD28AB" w:rsidP="00BD28AB">
            <w:pPr>
              <w:ind w:left="-79" w:righ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BD28AB" w:rsidRPr="008832ED" w:rsidRDefault="00BD28AB" w:rsidP="00BD28AB">
            <w:pPr>
              <w:ind w:left="-79" w:righ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BD28AB" w:rsidRPr="008832ED" w:rsidRDefault="00BD28AB" w:rsidP="00BD28AB">
            <w:pPr>
              <w:ind w:left="-1" w:righ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66.86</w:t>
            </w:r>
          </w:p>
        </w:tc>
        <w:tc>
          <w:tcPr>
            <w:tcW w:w="533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19.45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8.19</w:t>
            </w:r>
          </w:p>
        </w:tc>
        <w:tc>
          <w:tcPr>
            <w:tcW w:w="635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5.46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44.03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27.30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18.09</w:t>
            </w:r>
          </w:p>
        </w:tc>
        <w:tc>
          <w:tcPr>
            <w:tcW w:w="709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10.58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71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41.98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24.23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18.43</w:t>
            </w:r>
          </w:p>
        </w:tc>
        <w:tc>
          <w:tcPr>
            <w:tcW w:w="708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15.36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D28AB" w:rsidRPr="00A148D3" w:rsidTr="00BD63A5">
        <w:trPr>
          <w:trHeight w:val="224"/>
        </w:trPr>
        <w:tc>
          <w:tcPr>
            <w:tcW w:w="1981" w:type="dxa"/>
            <w:gridSpan w:val="3"/>
          </w:tcPr>
          <w:p w:rsidR="00BD28AB" w:rsidRPr="008832ED" w:rsidRDefault="00BD28AB" w:rsidP="00BD28AB">
            <w:pPr>
              <w:ind w:left="-79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BD28AB" w:rsidRPr="008832ED" w:rsidRDefault="00BD28AB" w:rsidP="00BD28AB">
            <w:pPr>
              <w:ind w:left="-79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277</w:t>
            </w:r>
          </w:p>
        </w:tc>
        <w:tc>
          <w:tcPr>
            <w:tcW w:w="635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262</w:t>
            </w:r>
          </w:p>
        </w:tc>
        <w:tc>
          <w:tcPr>
            <w:tcW w:w="709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248</w:t>
            </w:r>
          </w:p>
        </w:tc>
        <w:tc>
          <w:tcPr>
            <w:tcW w:w="708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45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D28AB" w:rsidRPr="00A148D3" w:rsidTr="00BD63A5">
        <w:trPr>
          <w:trHeight w:val="155"/>
        </w:trPr>
        <w:tc>
          <w:tcPr>
            <w:tcW w:w="1981" w:type="dxa"/>
            <w:gridSpan w:val="3"/>
          </w:tcPr>
          <w:p w:rsidR="00BD28AB" w:rsidRPr="008832ED" w:rsidRDefault="00BD28AB" w:rsidP="00BD28AB">
            <w:pPr>
              <w:ind w:left="-79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BD28AB" w:rsidRPr="008832ED" w:rsidRDefault="00BD28AB" w:rsidP="00BD28AB">
            <w:pPr>
              <w:ind w:left="-79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94.54</w:t>
            </w:r>
          </w:p>
        </w:tc>
        <w:tc>
          <w:tcPr>
            <w:tcW w:w="635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5.46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89.42</w:t>
            </w:r>
          </w:p>
        </w:tc>
        <w:tc>
          <w:tcPr>
            <w:tcW w:w="709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10.58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28AB" w:rsidRPr="008832ED" w:rsidRDefault="00BD28AB" w:rsidP="00BD28AB">
            <w:pPr>
              <w:ind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84.64</w:t>
            </w:r>
          </w:p>
        </w:tc>
        <w:tc>
          <w:tcPr>
            <w:tcW w:w="708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15.36</w:t>
            </w:r>
          </w:p>
        </w:tc>
        <w:tc>
          <w:tcPr>
            <w:tcW w:w="567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BD28AB" w:rsidRPr="008832ED" w:rsidRDefault="00BD28AB" w:rsidP="00BD28AB">
            <w:pPr>
              <w:ind w:left="-1" w:right="-7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D28AB" w:rsidRPr="00A148D3" w:rsidTr="00BD63A5">
        <w:trPr>
          <w:trHeight w:val="229"/>
        </w:trPr>
        <w:tc>
          <w:tcPr>
            <w:tcW w:w="6551" w:type="dxa"/>
            <w:gridSpan w:val="11"/>
          </w:tcPr>
          <w:p w:rsidR="00BD28AB" w:rsidRPr="008832ED" w:rsidRDefault="00BD28AB" w:rsidP="00BD28AB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BD28AB" w:rsidRPr="00FC5E2B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268.60</w:t>
            </w:r>
          </w:p>
        </w:tc>
      </w:tr>
      <w:tr w:rsidR="00BD28AB" w:rsidRPr="00A148D3" w:rsidTr="00BD63A5">
        <w:trPr>
          <w:trHeight w:val="123"/>
        </w:trPr>
        <w:tc>
          <w:tcPr>
            <w:tcW w:w="6551" w:type="dxa"/>
            <w:gridSpan w:val="11"/>
          </w:tcPr>
          <w:p w:rsidR="00BD28AB" w:rsidRPr="008832ED" w:rsidRDefault="00BD28AB" w:rsidP="00BD28AB">
            <w:pPr>
              <w:ind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BD28AB" w:rsidRPr="00FC5E2B" w:rsidRDefault="00BD28AB" w:rsidP="00BD28AB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89.53</w:t>
            </w:r>
          </w:p>
        </w:tc>
      </w:tr>
    </w:tbl>
    <w:p w:rsidR="00BD28AB" w:rsidRPr="000D11B7" w:rsidRDefault="00BD28AB" w:rsidP="00FC5E2B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3.โรงเรียนเทศบาลคุ้มหนองคู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453D4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453D48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453D48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41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33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92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44.57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16.30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21.74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17.39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18.48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15.22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21.74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44.57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18.48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18.48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35.87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27.17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2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76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51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67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82.61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186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17.39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55.43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44.57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72.83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27.17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210.87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70.29</w:t>
            </w:r>
          </w:p>
        </w:tc>
      </w:tr>
    </w:tbl>
    <w:p w:rsidR="00BD28AB" w:rsidRPr="000D11B7" w:rsidRDefault="00BD28AB" w:rsidP="00FC5E2B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4.โรงเรียนเทศบาลบ้านโนนทัน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453D4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BD63A5">
            <w:pPr>
              <w:ind w:left="-108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144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94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140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BD63A5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67.14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10.71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7.14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35.71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27.86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21.43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56.43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22.86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10.71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44" w:right="-11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BD63A5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45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119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126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BD63A5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92.86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45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7.14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85.00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90.00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BD63A5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267.86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BD63A5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89.29</w:t>
            </w:r>
          </w:p>
        </w:tc>
      </w:tr>
    </w:tbl>
    <w:p w:rsidR="00BD28AB" w:rsidRPr="000D11B7" w:rsidRDefault="00BD28AB" w:rsidP="00FC5E2B">
      <w:pPr>
        <w:spacing w:before="1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5.โรงเรียนเทศบาลบ้านหนองใหญ่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FC5E2B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FC5E2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FC5E2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FC5E2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FC5E2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FC5E2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FC5E2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FC5E2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FC5E2B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FC5E2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FC5E2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FC5E2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FC5E2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FC5E2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FC5E2B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453D48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453D48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193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114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28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32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183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62.30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19.13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16.39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2.19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39.89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26.23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15.30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18.58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25.14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13.11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17.49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44.26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179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149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102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97.81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2.19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81.42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18.58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55.74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79" w:right="-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44.26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1C49D1">
            <w:pPr>
              <w:ind w:left="-79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234.9</w:t>
            </w:r>
            <w:r w:rsidR="001C49D1" w:rsidRPr="00FC5E2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</w:rPr>
              <w:t>78.32</w:t>
            </w:r>
          </w:p>
        </w:tc>
      </w:tr>
    </w:tbl>
    <w:p w:rsidR="00BD28AB" w:rsidRPr="000D11B7" w:rsidRDefault="00BD28AB" w:rsidP="00FC5E2B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6.โรงเรียนเทศบาลบ้านโนนหนองวัด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453D4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453D48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45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453D48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453D48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453D48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55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51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47.06</w:t>
            </w:r>
          </w:p>
        </w:tc>
        <w:tc>
          <w:tcPr>
            <w:tcW w:w="533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37.25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9.80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5.88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39.22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31.37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9.80</w:t>
            </w:r>
          </w:p>
        </w:tc>
        <w:tc>
          <w:tcPr>
            <w:tcW w:w="709" w:type="dxa"/>
          </w:tcPr>
          <w:p w:rsidR="00453D48" w:rsidRPr="008832ED" w:rsidRDefault="001C49D1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19.61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43.14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35.29</w:t>
            </w:r>
          </w:p>
        </w:tc>
        <w:tc>
          <w:tcPr>
            <w:tcW w:w="567" w:type="dxa"/>
          </w:tcPr>
          <w:p w:rsidR="00453D48" w:rsidRPr="008832ED" w:rsidRDefault="001C49D1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13.73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7.84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48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94.12</w:t>
            </w:r>
          </w:p>
        </w:tc>
        <w:tc>
          <w:tcPr>
            <w:tcW w:w="635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5.88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80.39</w:t>
            </w:r>
          </w:p>
        </w:tc>
        <w:tc>
          <w:tcPr>
            <w:tcW w:w="709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19.61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92.16</w:t>
            </w:r>
          </w:p>
        </w:tc>
        <w:tc>
          <w:tcPr>
            <w:tcW w:w="708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7.84</w:t>
            </w:r>
          </w:p>
        </w:tc>
        <w:tc>
          <w:tcPr>
            <w:tcW w:w="567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453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</w:rPr>
              <w:t>266.67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453D48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453D48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88.89</w:t>
            </w:r>
          </w:p>
        </w:tc>
      </w:tr>
    </w:tbl>
    <w:p w:rsidR="00BD28AB" w:rsidRPr="000D11B7" w:rsidRDefault="00BD28AB" w:rsidP="000D11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lastRenderedPageBreak/>
        <w:t>7.โรงเรียนเทศบาลบ้านโนนชัย</w:t>
      </w:r>
    </w:p>
    <w:tbl>
      <w:tblPr>
        <w:tblStyle w:val="ad"/>
        <w:tblW w:w="112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0D11B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0D11B7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0D11B7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95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41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219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09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43.38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31.05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16.89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8.68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25.11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15.53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22.83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36.53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24.66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22.37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18.72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34.25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63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139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144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63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91.32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8.68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63.47</w:t>
            </w:r>
          </w:p>
        </w:tc>
        <w:tc>
          <w:tcPr>
            <w:tcW w:w="709" w:type="dxa"/>
          </w:tcPr>
          <w:p w:rsidR="00453D48" w:rsidRPr="008832ED" w:rsidRDefault="001C49D1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36.53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1C49D1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65.7</w:t>
            </w:r>
          </w:p>
        </w:tc>
        <w:tc>
          <w:tcPr>
            <w:tcW w:w="708" w:type="dxa"/>
          </w:tcPr>
          <w:p w:rsidR="00453D48" w:rsidRPr="008832ED" w:rsidRDefault="001C49D1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34.25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2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33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0D11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220.55</w:t>
            </w:r>
          </w:p>
        </w:tc>
      </w:tr>
      <w:tr w:rsidR="00453D48" w:rsidRPr="00A148D3" w:rsidTr="00BD63A5">
        <w:trPr>
          <w:trHeight w:val="123"/>
        </w:trPr>
        <w:tc>
          <w:tcPr>
            <w:tcW w:w="6533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0D11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73.52</w:t>
            </w:r>
          </w:p>
        </w:tc>
      </w:tr>
    </w:tbl>
    <w:p w:rsidR="00BD28AB" w:rsidRPr="000D11B7" w:rsidRDefault="00BD28AB" w:rsidP="00FC5E2B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8.โรงเรียนเทศบาลบ้านสามเหลี่ยม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79" w:right="-10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79" w:right="-10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79" w:right="-10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7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0D11B7">
            <w:pPr>
              <w:ind w:left="-79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0D11B7">
            <w:pPr>
              <w:ind w:left="-79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0D11B7">
            <w:pPr>
              <w:ind w:left="-79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212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119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212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56.13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30.66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11.32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1.89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32.08</w:t>
            </w:r>
          </w:p>
        </w:tc>
        <w:tc>
          <w:tcPr>
            <w:tcW w:w="567" w:type="dxa"/>
          </w:tcPr>
          <w:p w:rsidR="00453D48" w:rsidRPr="008832ED" w:rsidRDefault="001C49D1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34.91</w:t>
            </w:r>
          </w:p>
        </w:tc>
        <w:tc>
          <w:tcPr>
            <w:tcW w:w="567" w:type="dxa"/>
          </w:tcPr>
          <w:p w:rsidR="00453D48" w:rsidRPr="008832ED" w:rsidRDefault="001C49D1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25.94</w:t>
            </w:r>
          </w:p>
        </w:tc>
        <w:tc>
          <w:tcPr>
            <w:tcW w:w="709" w:type="dxa"/>
          </w:tcPr>
          <w:p w:rsidR="00453D48" w:rsidRPr="008832ED" w:rsidRDefault="001C49D1" w:rsidP="001C49D1">
            <w:pPr>
              <w:ind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7.08</w:t>
            </w:r>
          </w:p>
        </w:tc>
        <w:tc>
          <w:tcPr>
            <w:tcW w:w="567" w:type="dxa"/>
          </w:tcPr>
          <w:p w:rsidR="00453D48" w:rsidRPr="008832ED" w:rsidRDefault="001C49D1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3D48" w:rsidRPr="008832ED" w:rsidRDefault="001C49D1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42.92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32.08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15.09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9.91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208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191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98.11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1.89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92.92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7.08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90.09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</w:rPr>
              <w:t>9.91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ind w:left="-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</w:rPr>
              <w:t>281.13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</w:rPr>
              <w:t>93.71</w:t>
            </w:r>
          </w:p>
        </w:tc>
      </w:tr>
    </w:tbl>
    <w:p w:rsidR="00BD28AB" w:rsidRPr="000D11B7" w:rsidRDefault="00BD28AB" w:rsidP="00FC5E2B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9.โรงเรียนเทศบาลบ้านหนองแวง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0D11B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0D11B7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FC5E2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0D11B7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55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635" w:type="dxa"/>
          </w:tcPr>
          <w:p w:rsidR="00453D48" w:rsidRPr="008832ED" w:rsidRDefault="00453D48" w:rsidP="00FC5E2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42.59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20.37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16.67</w:t>
            </w:r>
          </w:p>
        </w:tc>
        <w:tc>
          <w:tcPr>
            <w:tcW w:w="635" w:type="dxa"/>
          </w:tcPr>
          <w:p w:rsidR="00453D48" w:rsidRPr="008832ED" w:rsidRDefault="00453D48" w:rsidP="00FC5E2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20.37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31.48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14.81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15.52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8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35.19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35.19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18.52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14.81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31.48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ind w:left="-79" w:right="-137" w:firstLine="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43</w:t>
            </w:r>
          </w:p>
        </w:tc>
        <w:tc>
          <w:tcPr>
            <w:tcW w:w="635" w:type="dxa"/>
          </w:tcPr>
          <w:p w:rsidR="00453D48" w:rsidRPr="008832ED" w:rsidRDefault="00453D48" w:rsidP="00FC5E2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1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ind w:left="-79" w:right="-137" w:firstLine="7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FC5E2B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79.63</w:t>
            </w:r>
          </w:p>
        </w:tc>
        <w:tc>
          <w:tcPr>
            <w:tcW w:w="635" w:type="dxa"/>
          </w:tcPr>
          <w:p w:rsidR="00453D48" w:rsidRPr="008832ED" w:rsidRDefault="00FC5E2B" w:rsidP="00FC5E2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20.37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FC5E2B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64.81</w:t>
            </w:r>
          </w:p>
        </w:tc>
        <w:tc>
          <w:tcPr>
            <w:tcW w:w="709" w:type="dxa"/>
          </w:tcPr>
          <w:p w:rsidR="00453D48" w:rsidRPr="008832ED" w:rsidRDefault="00FC5E2B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35.19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FC5E2B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68.52</w:t>
            </w:r>
          </w:p>
        </w:tc>
        <w:tc>
          <w:tcPr>
            <w:tcW w:w="708" w:type="dxa"/>
          </w:tcPr>
          <w:p w:rsidR="00453D48" w:rsidRPr="008832ED" w:rsidRDefault="00FC5E2B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31.48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FC5E2B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5E2B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212.96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FC5E2B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5E2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70.99</w:t>
            </w:r>
          </w:p>
        </w:tc>
      </w:tr>
    </w:tbl>
    <w:p w:rsidR="00BD28AB" w:rsidRPr="000D11B7" w:rsidRDefault="00BD28AB" w:rsidP="003F6986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10.โรงเรียนเทศบาลบ้านตูม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4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0D11B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0D11B7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0D11B7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153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85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56.67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21.33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11.33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10.67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34.67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23.33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18.00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24.00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26.00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18.00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26.67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29.33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134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114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36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106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44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89.33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10.67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76.00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24.00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70.67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29.33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236.00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78.67</w:t>
            </w:r>
          </w:p>
        </w:tc>
      </w:tr>
    </w:tbl>
    <w:p w:rsidR="00BD28AB" w:rsidRPr="000D11B7" w:rsidRDefault="00BD28AB" w:rsidP="003F6986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11B7">
        <w:rPr>
          <w:rFonts w:ascii="TH SarabunIT๙" w:hAnsi="TH SarabunIT๙" w:cs="TH SarabunIT๙" w:hint="cs"/>
          <w:sz w:val="32"/>
          <w:szCs w:val="32"/>
          <w:cs/>
        </w:rPr>
        <w:t>11.โรงเรียนเทศบาลบ้านศรีฐาน</w:t>
      </w:r>
    </w:p>
    <w:tbl>
      <w:tblPr>
        <w:tblStyle w:val="ad"/>
        <w:tblW w:w="11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7"/>
        <w:gridCol w:w="646"/>
        <w:gridCol w:w="567"/>
        <w:gridCol w:w="533"/>
        <w:gridCol w:w="567"/>
        <w:gridCol w:w="63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426"/>
      </w:tblGrid>
      <w:tr w:rsidR="00BD28AB" w:rsidRPr="00A148D3" w:rsidTr="00BD63A5">
        <w:trPr>
          <w:trHeight w:val="1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D28AB" w:rsidRPr="00A148D3" w:rsidRDefault="00BD28AB" w:rsidP="00BD63A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ระดับชั้น/ห้อง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นักเรียน</w:t>
            </w:r>
          </w:p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เข้าสอบ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BD28AB" w:rsidRPr="00A148D3" w:rsidRDefault="00BD28AB" w:rsidP="000D11B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ผลการประเมินการอ่าน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10" w:type="dxa"/>
            <w:gridSpan w:val="4"/>
            <w:vAlign w:val="center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ผลการประเมินการเขียน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409" w:type="dxa"/>
            <w:gridSpan w:val="4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ผลการประเมินการคิดเลข</w:t>
            </w:r>
          </w:p>
        </w:tc>
        <w:tc>
          <w:tcPr>
            <w:tcW w:w="567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426" w:type="dxa"/>
            <w:vMerge w:val="restart"/>
            <w:vAlign w:val="center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28AB" w:rsidRPr="00A148D3" w:rsidTr="00BD63A5">
        <w:trPr>
          <w:trHeight w:val="13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D28AB" w:rsidRPr="002D0676" w:rsidRDefault="00BD28AB" w:rsidP="000D11B7">
            <w:pPr>
              <w:ind w:left="-21" w:right="-4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2D0676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33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35" w:type="dxa"/>
          </w:tcPr>
          <w:p w:rsidR="00BD28AB" w:rsidRPr="00A148D3" w:rsidRDefault="00BD28AB" w:rsidP="000D11B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BD28AB" w:rsidRPr="00A148D3" w:rsidRDefault="00BD28AB" w:rsidP="000D11B7">
            <w:pPr>
              <w:ind w:left="-108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67" w:type="dxa"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</w:tcPr>
          <w:p w:rsidR="00BD28AB" w:rsidRPr="00A148D3" w:rsidRDefault="00BD28AB" w:rsidP="000D11B7">
            <w:pPr>
              <w:ind w:left="-144" w:right="-11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48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D28AB" w:rsidRPr="00A148D3" w:rsidRDefault="00BD28AB" w:rsidP="000D11B7">
            <w:pPr>
              <w:ind w:left="-144" w:right="-11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3D48" w:rsidRPr="00A148D3" w:rsidTr="00BD63A5">
        <w:trPr>
          <w:trHeight w:val="220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ป. 1-3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168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129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159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61"/>
        </w:trPr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62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6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81.13</w:t>
            </w:r>
          </w:p>
        </w:tc>
        <w:tc>
          <w:tcPr>
            <w:tcW w:w="533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8.18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0.63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10.06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64.78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10.69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6.92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17.61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67.92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9.43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8.81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13.84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ind w:left="-79" w:right="-7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4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รวมพอใช้ขึ้นไป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143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131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28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137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22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155"/>
        </w:trPr>
        <w:tc>
          <w:tcPr>
            <w:tcW w:w="198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89.94</w:t>
            </w:r>
          </w:p>
        </w:tc>
        <w:tc>
          <w:tcPr>
            <w:tcW w:w="635" w:type="dxa"/>
          </w:tcPr>
          <w:p w:rsidR="00453D48" w:rsidRPr="008832ED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10.06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82.39</w:t>
            </w:r>
          </w:p>
        </w:tc>
        <w:tc>
          <w:tcPr>
            <w:tcW w:w="709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17.61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86.16</w:t>
            </w:r>
          </w:p>
        </w:tc>
        <w:tc>
          <w:tcPr>
            <w:tcW w:w="708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13.84</w:t>
            </w:r>
          </w:p>
        </w:tc>
        <w:tc>
          <w:tcPr>
            <w:tcW w:w="567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53D48" w:rsidRPr="008832ED" w:rsidRDefault="00453D48" w:rsidP="000D11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53D48" w:rsidRPr="00A148D3" w:rsidTr="00BD63A5">
        <w:trPr>
          <w:trHeight w:val="229"/>
        </w:trPr>
        <w:tc>
          <w:tcPr>
            <w:tcW w:w="6551" w:type="dxa"/>
            <w:gridSpan w:val="11"/>
          </w:tcPr>
          <w:p w:rsidR="00453D48" w:rsidRPr="008832ED" w:rsidRDefault="00453D48" w:rsidP="000D11B7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รวมร้อยละการอ่าน การเขียน การคิดเลข พอใช้ขึ้นไป ป.1 – ป.3</w:t>
            </w:r>
          </w:p>
        </w:tc>
        <w:tc>
          <w:tcPr>
            <w:tcW w:w="4678" w:type="dxa"/>
            <w:gridSpan w:val="8"/>
          </w:tcPr>
          <w:p w:rsidR="00453D48" w:rsidRPr="00FC5E2B" w:rsidRDefault="00453D48" w:rsidP="000D11B7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258.49</w:t>
            </w:r>
          </w:p>
        </w:tc>
      </w:tr>
      <w:tr w:rsidR="00453D48" w:rsidRPr="00A148D3" w:rsidTr="00BD63A5">
        <w:trPr>
          <w:trHeight w:val="123"/>
        </w:trPr>
        <w:tc>
          <w:tcPr>
            <w:tcW w:w="6551" w:type="dxa"/>
            <w:gridSpan w:val="11"/>
          </w:tcPr>
          <w:p w:rsidR="00453D48" w:rsidRPr="008832ED" w:rsidRDefault="00453D48" w:rsidP="005F03DC">
            <w:pPr>
              <w:ind w:left="-79" w:right="-1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32E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453D48" w:rsidRPr="00FC5E2B" w:rsidRDefault="00453D48" w:rsidP="005F03DC">
            <w:pPr>
              <w:ind w:left="-113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C5E2B">
              <w:rPr>
                <w:rFonts w:ascii="TH SarabunIT๙" w:hAnsi="TH SarabunIT๙" w:cs="TH SarabunIT๙"/>
                <w:sz w:val="28"/>
                <w:cs/>
              </w:rPr>
              <w:t>86.16</w:t>
            </w:r>
          </w:p>
        </w:tc>
      </w:tr>
    </w:tbl>
    <w:p w:rsidR="007B43C2" w:rsidRPr="000D11B7" w:rsidRDefault="000D11B7" w:rsidP="00C00336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D11B7" w:rsidRDefault="000D11B7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ได้มีการสรุปการวิเคราะห์ไหม</w:t>
      </w:r>
    </w:p>
    <w:p w:rsidR="000D11B7" w:rsidRDefault="000D11B7" w:rsidP="000D11B7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ตาลดี  ศึกษานิเทศก์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</w:p>
    <w:p w:rsidR="007B43C2" w:rsidRDefault="000D11B7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ได้มีการวิเคราะห์ในบางประเด็นคือข้อสอบที่ใช้ในการทดสอบจากปีที่ผ่านมาจะให้โรงเรียนเป</w:t>
      </w:r>
      <w:r>
        <w:rPr>
          <w:rFonts w:ascii="TH SarabunIT๙" w:hAnsi="TH SarabunIT๙" w:cs="TH SarabunIT๙"/>
          <w:sz w:val="32"/>
          <w:szCs w:val="32"/>
          <w:cs/>
        </w:rPr>
        <w:t>็นผู้ออกข้อสอบ</w:t>
      </w:r>
      <w:r>
        <w:rPr>
          <w:rFonts w:ascii="TH SarabunIT๙" w:hAnsi="TH SarabunIT๙" w:cs="TH SarabunIT๙" w:hint="cs"/>
          <w:sz w:val="32"/>
          <w:szCs w:val="32"/>
          <w:cs/>
        </w:rPr>
        <w:t>และทำการทดสอบเอง  ในปลายปีการ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ศึกษาท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างหน่วยศึกษานิเทศก์จะออกข้อสอบ  โดยให้ครูทั้ง  11  โรงเรียนในกลุ่มสาระวิชาภาษาไทย  และกลุ่มสาระคณิตศาสตร์มาร่วมกันออกข้อสอบเป็นฉบับเดียวกันใช้ทั้ง  11  โรงเรียนให้นำไปทดสอบ  ในปีการศึกษา  2559  เราใช้ข้อสอบแบบเดียวกับ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ซึ่งจะมีการอ่านเป็นระดับ  เช่น  การอ่านเป็นคำ  การอ่านเป็นประโยค  และอ่านเป็นเรื่องค่ะ  สำหรับการเขียนก็จะมีการเขียนตามคำบอก  การเขียนเรื่องราวจากภาพ  ซึ่งเราพูดถึงวิธีการออกข้อสอบเพื่อให้เป็นมาตรฐานมากขึ้นค่ะ</w:t>
      </w:r>
    </w:p>
    <w:p w:rsidR="000D11B7" w:rsidRPr="000D11B7" w:rsidRDefault="000D11B7" w:rsidP="000D11B7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D11B7" w:rsidRDefault="000D11B7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ผมต้องการ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วิเคราะห์อันดับแรก  วิเคราะห์ตั้งแต่การออกข้อสอบหรือวิเคราะห์ต</w:t>
      </w:r>
      <w:r w:rsidR="003F3DF6"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 w:hint="cs"/>
          <w:sz w:val="32"/>
          <w:szCs w:val="32"/>
          <w:cs/>
        </w:rPr>
        <w:t>งแต่แนวทางการออกข้อสอบ  วิเคราะห์มาตรฐาน  เมื่อวิเคราะห์ข้อสอบที่เป็นมาตรฐานเสร็จแล้ว  จึงนำไปสู่การวิเคราะห์แต่ละโรงเรียน  มอบหมายให้ไปทำข้อมูลโดยสำนักการศึกษาและโรงเรียนสังกัดเทศบาล  11  โรงเรียนให้วิเคราะห์ข้อมูลด้วยความเป็นธรรมด้วย  โดยไม่ใช่แค่นำข้อมูลตัวเลขนี้</w:t>
      </w:r>
      <w:r w:rsidR="00BE53DF">
        <w:rPr>
          <w:rFonts w:ascii="TH SarabunIT๙" w:hAnsi="TH SarabunIT๙" w:cs="TH SarabunIT๙" w:hint="cs"/>
          <w:sz w:val="32"/>
          <w:szCs w:val="32"/>
          <w:cs/>
        </w:rPr>
        <w:t xml:space="preserve">พูด  แต่อยากให้นำตัวเลขนี้มาวิเคราะห์แนวทางการสอบ  วิเคราะห์ข้อสอบ  และวิเคราะห์ผลของการสอบ  สมมติว่าถ้ายอมรับในข้อสอบนี้เป็นมาตรฐาน  แล้วผลการสอบของ  11  โรงเรียนที่มีความแตกต่าง  ขออนุญาตยกตัวอย่างเช่น  โรงเรียนเทศบาลสวนสนุกไม่มีเจตนาเป็นอื่นใด แต่อยากจะบอกว่ามันมีความเหลื่อมล้ำมาก  กลุ่มเด็กเก่งดูจากผลการสอบ </w:t>
      </w:r>
      <w:r w:rsidR="00BE53DF">
        <w:rPr>
          <w:rFonts w:ascii="TH SarabunIT๙" w:hAnsi="TH SarabunIT๙" w:cs="TH SarabunIT๙"/>
          <w:sz w:val="32"/>
          <w:szCs w:val="32"/>
        </w:rPr>
        <w:t>O</w:t>
      </w:r>
      <w:r w:rsidR="001251A0">
        <w:rPr>
          <w:rFonts w:ascii="TH SarabunIT๙" w:hAnsi="TH SarabunIT๙" w:cs="TH SarabunIT๙"/>
          <w:sz w:val="32"/>
          <w:szCs w:val="32"/>
        </w:rPr>
        <w:t xml:space="preserve"> </w:t>
      </w:r>
      <w:r w:rsidR="00BE53DF">
        <w:rPr>
          <w:rFonts w:ascii="TH SarabunIT๙" w:hAnsi="TH SarabunIT๙" w:cs="TH SarabunIT๙"/>
          <w:sz w:val="32"/>
          <w:szCs w:val="32"/>
        </w:rPr>
        <w:t>-</w:t>
      </w:r>
      <w:r w:rsidR="001251A0">
        <w:rPr>
          <w:rFonts w:ascii="TH SarabunIT๙" w:hAnsi="TH SarabunIT๙" w:cs="TH SarabunIT๙"/>
          <w:sz w:val="32"/>
          <w:szCs w:val="32"/>
        </w:rPr>
        <w:t xml:space="preserve"> </w:t>
      </w:r>
      <w:r w:rsidR="00BE53DF">
        <w:rPr>
          <w:rFonts w:ascii="TH SarabunIT๙" w:hAnsi="TH SarabunIT๙" w:cs="TH SarabunIT๙"/>
          <w:sz w:val="32"/>
          <w:szCs w:val="32"/>
        </w:rPr>
        <w:t xml:space="preserve">net </w:t>
      </w:r>
      <w:r w:rsidR="00BE53DF">
        <w:rPr>
          <w:rFonts w:ascii="TH SarabunIT๙" w:hAnsi="TH SarabunIT๙" w:cs="TH SarabunIT๙" w:hint="cs"/>
          <w:sz w:val="32"/>
          <w:szCs w:val="32"/>
          <w:cs/>
        </w:rPr>
        <w:t xml:space="preserve"> ตัวเลขค่าเฉลี่ยออกมาดีมาก และพอมาดูตามตัวเลขค่าเฉลี่ยของผลการสอบการอ่านออก  เขียนได้และคิดเลขเป็นก็มีค่าเฉลี่ยที่สูงๆ  ตรงนี้มีอะไรหรือไม่  ดังนั้นผมจึงอยากให้มีการวิเคราะห์แนวทางการสอบ  วิเคราะห์ข้อสอบ  และวิเคราะห์ผลของการสอบ  ซึ่งอาจจะวิเคราะห์ไปถึงแนวทางการเรียนการสอน  การสอนวิเคราะห์ที่ตัวเด็ก วิเคราะห์ถึงระบบ  แล้วมีผลการประเมินร่วมกันออกมาให้เวลาภายในเดือนธันวาคม  2560  ผมอยากจะทราบว่าท่านผู้บริหารสถานศึกษาเห็นด้วยกับข้อสอบหรือไม่  การทดสอบการอ่านออก  เขียนได้และคิดเลขเป็นในครั้งนี้มีมาตรฐานหรือไม่</w:t>
      </w:r>
    </w:p>
    <w:p w:rsidR="00BE53DF" w:rsidRDefault="00BE53DF" w:rsidP="00C00336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3D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โบราณมูล  ผู้อำนวยการสถานศึกษาโรงเรียนเทศบาลบ้านสามเหลี่ยม</w:t>
      </w:r>
    </w:p>
    <w:p w:rsidR="00BE53DF" w:rsidRDefault="00BE53DF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3DF">
        <w:rPr>
          <w:rFonts w:ascii="TH SarabunIT๙" w:hAnsi="TH SarabunIT๙" w:cs="TH SarabunIT๙" w:hint="cs"/>
          <w:sz w:val="32"/>
          <w:szCs w:val="32"/>
          <w:cs/>
        </w:rPr>
        <w:t>โดยส่วนตัวแล้ว  ผมว่ามาตรฐานการออกข้อสอบของเทศบาลนครขอนแก่นนี้มีมาตรฐานที่ใช้ได้ครับ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เพราะว่าก่อนที่จะมีการทำข้อสอบนี้  ก็จะมีการพูดคุยประชุมกันหลายรอบ  และมีกลุ่มสาระการเรียนรู้  8  กลุ่มสาระ  ที่ผู้บริหารสถานศึกษาแต่ละโรงเรียนเป็นประธาน  ก็จะมีการกลั่นกรอง  และมีการทำงานเป็นทีม  เพราะฉะนั้นผมว่าค่าความน่าเชื่อถือของข้อสอบและผลที่ออกมาน่าเชื่อได้ครับ</w:t>
      </w:r>
    </w:p>
    <w:p w:rsidR="00BE53DF" w:rsidRPr="000D11B7" w:rsidRDefault="00BE53DF" w:rsidP="00BE53DF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D11B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BE53DF" w:rsidRDefault="00BE53DF" w:rsidP="00BE53DF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3DF">
        <w:rPr>
          <w:rFonts w:ascii="TH SarabunIT๙" w:hAnsi="TH SarabunIT๙" w:cs="TH SarabunIT๙" w:hint="cs"/>
          <w:sz w:val="32"/>
          <w:szCs w:val="32"/>
          <w:cs/>
        </w:rPr>
        <w:t>ดังนั้นให้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สำนักการศึกษาและโรงเรียนสังกัดเทศบาล  11  แห่ง  </w:t>
      </w:r>
      <w:r w:rsidRPr="00BE53DF">
        <w:rPr>
          <w:rFonts w:ascii="TH SarabunIT๙" w:hAnsi="TH SarabunIT๙" w:cs="TH SarabunIT๙" w:hint="cs"/>
          <w:sz w:val="32"/>
          <w:szCs w:val="32"/>
          <w:cs/>
        </w:rPr>
        <w:t>วิเคราะห์ข้อมูลจากสรุปผลการประเมินการอ่าน  การเขียนและการคิดเลขเป็น  ภาคเรียนที่  2  ปีการศึกษา  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  3  เรื่องดังนี้</w:t>
      </w:r>
    </w:p>
    <w:p w:rsidR="00BE53DF" w:rsidRDefault="00BE53DF" w:rsidP="00BE53DF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1.) วิเคราะห์ข้อสอบว่ามีมาตรฐานหรือไม่</w:t>
      </w:r>
    </w:p>
    <w:p w:rsidR="00BE53DF" w:rsidRPr="00BE53DF" w:rsidRDefault="00BE53DF" w:rsidP="00BE53DF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2.) วิเคราะห์ว่าสิ่งที่เกิดขึ้นนั้นมันเป็นจริงตามนั้น  วิเคราะห์จุดแข็ง  จุดอ่อน  ปัญหา  และอุปสรรคว่ามีอะไรหรือไม่</w:t>
      </w:r>
    </w:p>
    <w:p w:rsidR="00BE53DF" w:rsidRDefault="00BE53DF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3.)  กา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>รปรับปรุงแก้ไขของแต่ละโรงเรียน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จะดำเนินการอย่างไร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 xml:space="preserve">  โดยวิเคราะห์ข้อมูลจากสรุป</w:t>
      </w:r>
      <w:r w:rsidR="00AF3E35" w:rsidRPr="00BE53DF">
        <w:rPr>
          <w:rFonts w:ascii="TH SarabunIT๙" w:hAnsi="TH SarabunIT๙" w:cs="TH SarabunIT๙" w:hint="cs"/>
          <w:sz w:val="32"/>
          <w:szCs w:val="32"/>
          <w:cs/>
        </w:rPr>
        <w:t>ผลการประเมินการอ่าน  การเขียนและการคิดเลขเป็น</w:t>
      </w:r>
    </w:p>
    <w:p w:rsidR="00AF3E35" w:rsidRPr="00BE53DF" w:rsidRDefault="00AF3E35" w:rsidP="00C00336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สำคัญที่สุดในเรื่องการวิเคราะห์ข้อมูลที่ว่านี้จะให้ทราบแค่ผู้บริหารสถานศึกษากับรองผู้บริหารสถานศึกษา  หรือครูในโรงเรียนทุกท่านต้องทราบเรื่องนี้  หรือเฉพาะครูที่เกี่ยวข้องกับการสอนชั้นประถมศึกษาตอนต้น  ให้ประกาศเรื่องนี้ทำเรื่องนี้ให้เป็นมาตรฐานเดียวกัน  เขาจะได้นำไปแก้ไขปรับปรุงการเรียนการสอน  ส่วนเวลาที่เหมาะสมถ้าเป็นไปได้ให้รายงานในที่ประชุมคณะผู้บริหารและหัวหน้าส่วนงานเทศบาลนครขอนแก่น  ประจำเดือนธันวาคม  2560  แต่ถ้าไม่ทันก็ขอให้นำมารายงานในครั้งต่อไปนะครับผมฝากด้วย</w:t>
      </w:r>
    </w:p>
    <w:p w:rsidR="00AF3E35" w:rsidRPr="00AF3E35" w:rsidRDefault="001432F9" w:rsidP="00AF3E35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</w:t>
      </w:r>
      <w:r w:rsidR="00AF3E35" w:rsidRP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สำนักการศึกษาและโรงเรียนสังกัดเทศบาล  11  แห่ง  วิเคราะห์ข้อมูลจากสรุปผลการประเมินการอ่าน  การเขียนและการคิดเลขเป็น  ภาคเรียนที่  2  ปีการศึกษา  2559</w:t>
      </w:r>
      <w:r w:rsidR="00AF3E35" w:rsidRPr="00AF3E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F3E35" w:rsidRP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ใน  3  เรื่องดังนี้</w:t>
      </w:r>
    </w:p>
    <w:p w:rsidR="00AF3E35" w:rsidRPr="00AF3E35" w:rsidRDefault="00AF3E35" w:rsidP="00AF3E35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3E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3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A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1.) วิเคราะห์ข้อสอบว่ามีมาตรฐานหรือไม่</w:t>
      </w:r>
    </w:p>
    <w:p w:rsidR="00AF3E35" w:rsidRPr="00AF3E35" w:rsidRDefault="00AF3E35" w:rsidP="00AF3E35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E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3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A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2.) วิเคราะห์ว่าสิ่งที่เกิดขึ้นนั้นมันเป็นจริงตามนั้น  วิเคราะห์จุดแข็ง  จุดอ่อน  ปัญหา  และอุปสรรคว่ามีอะไรหรือไม่</w:t>
      </w:r>
    </w:p>
    <w:p w:rsidR="00AF3E35" w:rsidRPr="00AF3E35" w:rsidRDefault="00AF3E35" w:rsidP="00AF3E35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3E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3A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3.)  การปรับปรุงแก้ไขของแต่ละโรงเรียนจะดำเนินการอย่างไร  โดยวิเคราะห์ข้อมูลจากสรุปผลการประเมินการอ่าน  การเขียนและการคิดเลขเป็น</w:t>
      </w:r>
    </w:p>
    <w:p w:rsidR="00786074" w:rsidRPr="00AF3E35" w:rsidRDefault="00AF3E35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3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A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ให้นำผลการวิเคราะห์มา</w:t>
      </w:r>
      <w:r w:rsidRPr="00AF3E3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รายงานในที่ประชุมคณะผู้บริหารและหัวหน้าส่วนงานเทศบาลนครขอนแก่น  ประจำเดือนธันวาคม  2560</w:t>
      </w:r>
    </w:p>
    <w:p w:rsidR="007B5ADF" w:rsidRPr="00EA4A10" w:rsidRDefault="004478C6" w:rsidP="00AF3E35">
      <w:pPr>
        <w:spacing w:before="240"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222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4222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ะเบียบวาระที่ 4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A91149" w:rsidRPr="00433285" w:rsidRDefault="007B5ADF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="00433285" w:rsidRPr="00433285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433285"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เรื่องรายงานผลการแข่งขันกีฬานักเรียน  นักศึกษาแห่งชาติร</w:t>
      </w:r>
      <w:r w:rsid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อบคัดเลือกตัวแทนจังหวัดขอนแก่น  </w:t>
      </w:r>
      <w:r w:rsidR="00433285"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จัดโดยสำนักงานท่องเที่ยวและกีฬาจังหวัด</w:t>
      </w:r>
    </w:p>
    <w:p w:rsidR="00B43C7D" w:rsidRDefault="009F4108" w:rsidP="00E67908">
      <w:p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นายประชารัตน์  โนนทนวงษ์</w:t>
      </w:r>
      <w:r w:rsidR="00B43C7D" w:rsidRPr="00B43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B43C7D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ผู้อำนวยการสถานศึกษา</w:t>
      </w:r>
      <w:r w:rsidR="00B43C7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</w:t>
      </w:r>
      <w:r w:rsidR="00B43C7D" w:rsidRPr="00B43C7D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บ้านหนองใหญ่</w:t>
      </w:r>
    </w:p>
    <w:p w:rsidR="009F4108" w:rsidRDefault="00DD03FE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4BC6">
        <w:rPr>
          <w:rFonts w:ascii="TH SarabunIT๙" w:hAnsi="TH SarabunIT๙" w:cs="TH SarabunIT๙" w:hint="cs"/>
          <w:sz w:val="32"/>
          <w:szCs w:val="32"/>
          <w:cs/>
        </w:rPr>
        <w:t xml:space="preserve">เรียนนายกเทศมนตรีฯ  และผู้เข้าประชุมทุกท่านครับ  </w:t>
      </w:r>
      <w:r w:rsidR="00AD41C9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โรงเรียนเทศบาลบ้านหนองใหญ่</w:t>
      </w:r>
      <w:r w:rsidR="000268BF">
        <w:rPr>
          <w:rFonts w:ascii="TH SarabunIT๙" w:hAnsi="TH SarabunIT๙" w:cs="TH SarabunIT๙" w:hint="cs"/>
          <w:sz w:val="32"/>
          <w:szCs w:val="32"/>
          <w:cs/>
        </w:rPr>
        <w:t xml:space="preserve">  โดยการนำจากนางวาสนา  แม้นญาติ</w:t>
      </w:r>
      <w:r w:rsidR="001772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8BF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ผู้อำนวยการโรงเรียนเทศบาลบ้านหนองใหญ่  </w:t>
      </w:r>
      <w:r w:rsidR="00C94BC6">
        <w:rPr>
          <w:rFonts w:ascii="TH SarabunIT๙" w:hAnsi="TH SarabunIT๙" w:cs="TH SarabunIT๙" w:hint="cs"/>
          <w:sz w:val="32"/>
          <w:szCs w:val="32"/>
          <w:cs/>
        </w:rPr>
        <w:t>ปีนี้ได้ส่งนักเรียนเข้า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แข่งขันกีฬานักเรียน</w:t>
      </w:r>
      <w:r w:rsidR="00C94B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นักศึกษาแห่งชาติรอบคัดเลือกตัวแทนจังหวัดขอนแก่น  ระหว่างวันที่  11  สิงหาคม 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 กันยายน  2560  ณ  </w:t>
      </w:r>
      <w:r w:rsidR="00C94BC6">
        <w:rPr>
          <w:rFonts w:ascii="TH SarabunIT๙" w:hAnsi="TH SarabunIT๙" w:cs="TH SarabunIT๙" w:hint="cs"/>
          <w:sz w:val="32"/>
          <w:szCs w:val="32"/>
          <w:cs/>
        </w:rPr>
        <w:t>สนามกีฬาองค์การบริหารส่วน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จังหวัดขอนแก่น  จัดโดยสำนักงานท่องเที่ยวและกีฬาจังหวัดขอนแก่น  ซึ่งนักเรียนโรงเรียนเทศบาลบ้านหนองใหญ่ได้รับรางวัล</w:t>
      </w:r>
      <w:r w:rsidR="00C94BC6">
        <w:rPr>
          <w:rFonts w:ascii="TH SarabunIT๙" w:hAnsi="TH SarabunIT๙" w:cs="TH SarabunIT๙" w:hint="cs"/>
          <w:sz w:val="32"/>
          <w:szCs w:val="32"/>
          <w:cs/>
        </w:rPr>
        <w:t>ทั้งสิ้น  17 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DD03FE" w:rsidRDefault="00DD03FE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  1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วิ่ง  1,500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12  ปีชาย</w:t>
      </w:r>
    </w:p>
    <w:p w:rsidR="00DD03FE" w:rsidRDefault="00DD03FE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1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12  ปีชาย</w:t>
      </w:r>
    </w:p>
    <w:p w:rsidR="00DD03FE" w:rsidRDefault="00DD03FE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12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DD03FE" w:rsidRDefault="00DD03FE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1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กระโดดไกล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12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DD03FE" w:rsidRPr="00DD03FE" w:rsidRDefault="00DD03FE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03E3F">
        <w:rPr>
          <w:rFonts w:ascii="TH SarabunIT๙" w:hAnsi="TH SarabunIT๙" w:cs="TH SarabunIT๙" w:hint="cs"/>
          <w:sz w:val="32"/>
          <w:szCs w:val="32"/>
          <w:cs/>
        </w:rPr>
        <w:t>างวัล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ชนะเลิศ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3E3F">
        <w:rPr>
          <w:rFonts w:ascii="TH SarabunIT๙" w:hAnsi="TH SarabunIT๙" w:cs="TH SarabunIT๙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วิ่ง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8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12  ปีชาย</w:t>
      </w:r>
    </w:p>
    <w:p w:rsidR="00DD03FE" w:rsidRPr="00DD03FE" w:rsidRDefault="00DD03FE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วิ่ง</w:t>
      </w:r>
      <w:r>
        <w:rPr>
          <w:rFonts w:ascii="TH SarabunIT๙" w:hAnsi="TH SarabunIT๙" w:cs="TH SarabunIT๙" w:hint="cs"/>
          <w:sz w:val="32"/>
          <w:szCs w:val="32"/>
          <w:cs/>
        </w:rPr>
        <w:t>ผลัด 4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6571ED" w:rsidRDefault="006571ED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กระโดดไกล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</w:p>
    <w:p w:rsidR="00A03E3F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</w:p>
    <w:p w:rsidR="00A03E3F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ทุ่มน้ำหนัก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A03E3F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ทุ่มน้ำหนัก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</w:p>
    <w:p w:rsidR="00A03E3F" w:rsidRPr="00DD03FE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างวัลชนะเลิศ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วิ่ง</w:t>
      </w:r>
      <w:r>
        <w:rPr>
          <w:rFonts w:ascii="TH SarabunIT๙" w:hAnsi="TH SarabunIT๙" w:cs="TH SarabunIT๙" w:hint="cs"/>
          <w:sz w:val="32"/>
          <w:szCs w:val="32"/>
          <w:cs/>
        </w:rPr>
        <w:t>ผลัด 4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A03E3F" w:rsidRPr="00DD03FE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วิ่ง</w:t>
      </w:r>
      <w:r>
        <w:rPr>
          <w:rFonts w:ascii="TH SarabunIT๙" w:hAnsi="TH SarabunIT๙" w:cs="TH SarabunIT๙" w:hint="cs"/>
          <w:sz w:val="32"/>
          <w:szCs w:val="32"/>
          <w:cs/>
        </w:rPr>
        <w:t>ผลัด 4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A03E3F" w:rsidRPr="00DD03FE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วิ่ง</w:t>
      </w:r>
      <w:r>
        <w:rPr>
          <w:rFonts w:ascii="TH SarabunIT๙" w:hAnsi="TH SarabunIT๙" w:cs="TH SarabunIT๙" w:hint="cs"/>
          <w:sz w:val="32"/>
          <w:szCs w:val="32"/>
          <w:cs/>
        </w:rPr>
        <w:t>ผลัด 4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</w:p>
    <w:p w:rsidR="00A03E3F" w:rsidRPr="00DD03FE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ชนะเลิศ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วิ่ง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A03E3F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กระโดดไกล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 w:rsidR="005D320B"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DD03FE" w:rsidRPr="00A03E3F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างวัลรองชนะเลิศอันดับ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03E3F">
        <w:rPr>
          <w:rFonts w:ascii="TH SarabunIT๙" w:hAnsi="TH SarabunIT๙" w:cs="TH SarabunIT๙"/>
          <w:sz w:val="32"/>
          <w:szCs w:val="32"/>
          <w:cs/>
        </w:rPr>
        <w:tab/>
      </w:r>
      <w:r w:rsidRPr="00A03E3F">
        <w:rPr>
          <w:rFonts w:ascii="TH SarabunIT๙" w:hAnsi="TH SarabunIT๙" w:cs="TH SarabunIT๙" w:hint="cs"/>
          <w:sz w:val="32"/>
          <w:szCs w:val="32"/>
          <w:cs/>
        </w:rPr>
        <w:t xml:space="preserve">วิ่ง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3E3F">
        <w:rPr>
          <w:rFonts w:ascii="TH SarabunIT๙" w:hAnsi="TH SarabunIT๙" w:cs="TH SarabunIT๙" w:hint="cs"/>
          <w:sz w:val="32"/>
          <w:szCs w:val="32"/>
          <w:cs/>
        </w:rPr>
        <w:t>00  เมตร</w:t>
      </w:r>
      <w:r w:rsidRPr="00A03E3F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3E3F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DD03FE" w:rsidRDefault="00A03E3F" w:rsidP="00E6790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134" w:right="-1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ได้รับถ้วยรวมกรีฑารุ่นอายุ  14  ปีหญิง</w:t>
      </w:r>
    </w:p>
    <w:p w:rsidR="00C94BC6" w:rsidRPr="00C94BC6" w:rsidRDefault="00C94BC6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C94BC6" w:rsidRPr="00C94BC6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ปรบมือแสดงความยินดีกับนักกีฬาที่ได้รับรางวัลด้วยครับ</w:t>
      </w:r>
    </w:p>
    <w:p w:rsid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5D320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</w:t>
      </w:r>
      <w:r w:rsidR="000B5C8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คณะผู้บริหาร, ผู้บริหารสถานศึกษาโรงเรียนเทศบาล</w:t>
      </w:r>
      <w:r w:rsidR="005D320B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ร่วมกับนักกีฬาที่ได้รับรางวัล</w:t>
      </w:r>
    </w:p>
    <w:p w:rsidR="00AC4DE9" w:rsidRDefault="00AC4DE9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3285" w:rsidRP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>๔.๒  เรื่องรายงานการประกวดแข่งขัน  “หนูน้อยนักเล่านิทาน  ปีที่ ๒”  รางวัลชนะเลิศ  ในงานมหกรรมหนังสือภาคอีสาน  ครั้งที่  ๕  ประจำปี  ๒๕๖๐</w:t>
      </w:r>
    </w:p>
    <w:p w:rsidR="000A6A66" w:rsidRPr="000A6A66" w:rsidRDefault="000A6A6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นางเนื่องนิตย์  พาลี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ผู้อำนวยการสถานศึกษ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าโรงเรียนเทศบาล</w:t>
      </w:r>
      <w:r w:rsidRPr="000A6A66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บ้านหนองแวง</w:t>
      </w:r>
    </w:p>
    <w:p w:rsidR="00775C80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สืบเนื่องจากงานมหกรรมหนังสือภาคอีสาน  ครั้งที่  5  ประจำปี  2560  ซึ่งโรงเรียนเทศบาลบ้าน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หนองแวงได้นำนักเรียนเข้าแข่ง  “หนูน้อยนักเล่านิทาน  ปีที่  ๒”  ได้รับรางวัลชนะเลิศ  และรางวัลชมเชย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94BC6" w:rsidRDefault="00775C80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4BC6" w:rsidRPr="00C94BC6">
        <w:rPr>
          <w:rFonts w:ascii="TH SarabunIT๙" w:hAnsi="TH SarabunIT๙" w:cs="TH SarabunIT๙" w:hint="cs"/>
          <w:sz w:val="32"/>
          <w:szCs w:val="32"/>
          <w:cs/>
        </w:rPr>
        <w:t xml:space="preserve">1.)  เด็กหญิงพรพรรณ  สว่างแจ้ง  </w:t>
      </w:r>
      <w:r w:rsidR="00C94BC6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นักเรียนชั้นประถมศึกษาปีที่  3  </w:t>
      </w:r>
      <w:r w:rsidR="00C94BC6" w:rsidRPr="00C94BC6">
        <w:rPr>
          <w:rFonts w:ascii="TH SarabunIT๙" w:hAnsi="TH SarabunIT๙" w:cs="TH SarabunIT๙" w:hint="cs"/>
          <w:sz w:val="32"/>
          <w:szCs w:val="32"/>
          <w:cs/>
        </w:rPr>
        <w:t>ได้รับรางวัลชนะเลิศ  เล่านิทานเรื่อง  “กล่องข้าวน้อยฆ่าแม่”</w:t>
      </w:r>
      <w:r w:rsidR="00C94BC6" w:rsidRPr="00C94BC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3285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4BC6">
        <w:rPr>
          <w:rFonts w:ascii="TH SarabunIT๙" w:hAnsi="TH SarabunIT๙" w:cs="TH SarabunIT๙" w:hint="cs"/>
          <w:sz w:val="32"/>
          <w:szCs w:val="32"/>
          <w:cs/>
        </w:rPr>
        <w:t xml:space="preserve">2.)  เด็กหญิงจรรยาพร  </w:t>
      </w:r>
      <w:proofErr w:type="spellStart"/>
      <w:r w:rsidRPr="00C94BC6">
        <w:rPr>
          <w:rFonts w:ascii="TH SarabunIT๙" w:hAnsi="TH SarabunIT๙" w:cs="TH SarabunIT๙" w:hint="cs"/>
          <w:sz w:val="32"/>
          <w:szCs w:val="32"/>
          <w:cs/>
        </w:rPr>
        <w:t>เฮ้าประมงค์</w:t>
      </w:r>
      <w:proofErr w:type="spellEnd"/>
      <w:r w:rsidRPr="00C94B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นักเรียนชั้นประถมศึกษาปีที่  1  </w:t>
      </w:r>
      <w:r w:rsidRPr="00C94BC6">
        <w:rPr>
          <w:rFonts w:ascii="TH SarabunIT๙" w:hAnsi="TH SarabunIT๙" w:cs="TH SarabunIT๙" w:hint="cs"/>
          <w:sz w:val="32"/>
          <w:szCs w:val="32"/>
          <w:cs/>
        </w:rPr>
        <w:t>ได้รับรางวัลชมเชย  เล่านิทานเรื่อง  “หนูน้อยหมวกแดง”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94BC6" w:rsidRPr="00C94BC6" w:rsidRDefault="00C94BC6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C94BC6" w:rsidRPr="00C94BC6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ให้นักเรียนเล่าตัวอย่างให้ฟังสักประโยคสองประโยค  ว่าวันนั้นหนูไปเล่าอย่างไร</w:t>
      </w:r>
    </w:p>
    <w:p w:rsidR="00433285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4B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เด็กหญิงจรรยาพร  </w:t>
      </w:r>
      <w:proofErr w:type="spellStart"/>
      <w:r w:rsidRPr="00C94BC6">
        <w:rPr>
          <w:rFonts w:ascii="TH SarabunIT๙" w:hAnsi="TH SarabunIT๙" w:cs="TH SarabunIT๙" w:hint="cs"/>
          <w:b/>
          <w:bCs/>
          <w:sz w:val="32"/>
          <w:szCs w:val="32"/>
          <w:cs/>
        </w:rPr>
        <w:t>เฮ้าประมงค์</w:t>
      </w:r>
      <w:proofErr w:type="spellEnd"/>
      <w:r w:rsidRPr="00C94B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นักเรียนชั้นประถมศึกษาปีที่  1  </w:t>
      </w:r>
    </w:p>
    <w:p w:rsidR="00C94BC6" w:rsidRPr="00C94BC6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4BC6">
        <w:rPr>
          <w:rFonts w:ascii="TH SarabunIT๙" w:hAnsi="TH SarabunIT๙" w:cs="TH SarabunIT๙" w:hint="cs"/>
          <w:sz w:val="32"/>
          <w:szCs w:val="32"/>
          <w:cs/>
        </w:rPr>
        <w:t>สวัสดีค่ะ</w:t>
      </w:r>
      <w:r w:rsidR="00A405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4BC6">
        <w:rPr>
          <w:rFonts w:ascii="TH SarabunIT๙" w:hAnsi="TH SarabunIT๙" w:cs="TH SarabunIT๙" w:hint="cs"/>
          <w:sz w:val="32"/>
          <w:szCs w:val="32"/>
          <w:cs/>
        </w:rPr>
        <w:t xml:space="preserve">หนูชื่อเด็กหญิงจรรยาพร  </w:t>
      </w:r>
      <w:proofErr w:type="spellStart"/>
      <w:r w:rsidRPr="00C94BC6">
        <w:rPr>
          <w:rFonts w:ascii="TH SarabunIT๙" w:hAnsi="TH SarabunIT๙" w:cs="TH SarabunIT๙" w:hint="cs"/>
          <w:sz w:val="32"/>
          <w:szCs w:val="32"/>
          <w:cs/>
        </w:rPr>
        <w:t>เฮ้าประมงค์</w:t>
      </w:r>
      <w:proofErr w:type="spellEnd"/>
      <w:r w:rsidRPr="00C94B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ชื่อเล่นชื่อน้องกันค่ะ  </w:t>
      </w:r>
      <w:r w:rsidRPr="00C94BC6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นักเรียนชั้นประถมศึกษาปีที่ </w:t>
      </w:r>
      <w:r>
        <w:rPr>
          <w:rFonts w:ascii="TH SarabunIT๙" w:hAnsi="TH SarabunIT๙" w:cs="TH SarabunIT๙"/>
          <w:sz w:val="32"/>
          <w:szCs w:val="32"/>
        </w:rPr>
        <w:t xml:space="preserve"> 1 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อยู่โรงเรียนเทศบาลบ้านหนองแวง</w:t>
      </w:r>
      <w:r w:rsidR="00A405C4">
        <w:rPr>
          <w:rFonts w:ascii="TH SarabunIT๙" w:hAnsi="TH SarabunIT๙" w:cs="TH SarabunIT๙" w:hint="cs"/>
          <w:sz w:val="32"/>
          <w:szCs w:val="32"/>
          <w:cs/>
        </w:rPr>
        <w:t xml:space="preserve">  สำนักการศึกษา  เทศบาลนครขอนแก่น  วันนี้จะมาเล่านิทานเรื่อง  “หนูน้อ</w:t>
      </w:r>
      <w:r w:rsidR="009507E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405C4">
        <w:rPr>
          <w:rFonts w:ascii="TH SarabunIT๙" w:hAnsi="TH SarabunIT๙" w:cs="TH SarabunIT๙" w:hint="cs"/>
          <w:sz w:val="32"/>
          <w:szCs w:val="32"/>
          <w:cs/>
        </w:rPr>
        <w:t>หมวกแดง” ค่ะ  “มีหมู่บ้านแห่งหนึ่ง  มีเด็กคนหนึ่งเวลาเธอจะออกมาไหนไปไหนเธอก็ชอบใส่หมวกสีแดงตลอดเวลา  ชาวบ้านข้างๆ นั้นจึงเรียกเธอว่าหนูน้อยหมวกแดง”</w:t>
      </w:r>
    </w:p>
    <w:p w:rsidR="00C94BC6" w:rsidRPr="00C94BC6" w:rsidRDefault="00C94BC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4BC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เด็กหญิงพรพรรณ  สว่างแจ้ง  นักเรียนชั้นประถมศึกษาปีที่  3</w:t>
      </w:r>
    </w:p>
    <w:p w:rsidR="00C94BC6" w:rsidRPr="00A405C4" w:rsidRDefault="00A405C4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สวัสดีค่ะ  หนูชื่อ</w:t>
      </w:r>
      <w:r w:rsidRPr="00C94BC6">
        <w:rPr>
          <w:rFonts w:ascii="TH SarabunIT๙" w:hAnsi="TH SarabunIT๙" w:cs="TH SarabunIT๙" w:hint="cs"/>
          <w:sz w:val="32"/>
          <w:szCs w:val="32"/>
          <w:cs/>
        </w:rPr>
        <w:t xml:space="preserve">เด็กหญิงพรพรรณ  สว่างแจ้ง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นักเรียนชั้นประถมศึกษาปีที่  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วันนี้หนูจะมาเล่านิทานเรื่อง  “กล่องข้าวน้อยฆ่าแม่”  ขอเชิญรับชมและรับฟังได้แล้วค่ะ  “เมื่อหลาย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 xml:space="preserve">ร้อยปีผ่านมาแล้ว  ณ  บ้านบาทอง             </w:t>
      </w:r>
      <w:proofErr w:type="spellStart"/>
      <w:r w:rsidR="008F1758">
        <w:rPr>
          <w:rFonts w:ascii="TH SarabunIT๙" w:hAnsi="TH SarabunIT๙" w:cs="TH SarabunIT๙" w:hint="cs"/>
          <w:sz w:val="32"/>
          <w:szCs w:val="32"/>
          <w:cs/>
        </w:rPr>
        <w:t>ซ่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วงฤดูกาลนั้นเป็น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วงฤดูฝน  ต้องมีการเตรียมการปักดำต้นกล้า  ต้นข้าว  ซึ่งคนในหมู่บ้านก็พากันออกไป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เฮ็ดไฮ่เฮ็ด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นาคือกัน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แล้วก็มีครอบครั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อยู่ครอบครัวหนึ่ง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เพิ่น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อยู่นำกันสองแม่ลูก  แม่ก็เฒ่าแล้วและก็มีลูกชายอยู่ผู้เดียวซื่อ บักทอง  (เมื่อหลายร้อยปีผ่านมาแล้ว  ณ  บ้านบาทอง  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ช่</w:t>
      </w:r>
      <w:r>
        <w:rPr>
          <w:rFonts w:ascii="TH SarabunIT๙" w:hAnsi="TH SarabunIT๙" w:cs="TH SarabunIT๙" w:hint="cs"/>
          <w:sz w:val="32"/>
          <w:szCs w:val="32"/>
          <w:cs/>
        </w:rPr>
        <w:t>วงฤดูกาลนั้นเป็น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ช่</w:t>
      </w:r>
      <w:r>
        <w:rPr>
          <w:rFonts w:ascii="TH SarabunIT๙" w:hAnsi="TH SarabunIT๙" w:cs="TH SarabunIT๙" w:hint="cs"/>
          <w:sz w:val="32"/>
          <w:szCs w:val="32"/>
          <w:cs/>
        </w:rPr>
        <w:t>วงฤดูฝน  ต้องมีการเตรียมการปักดำ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ต้นกล้า  ต้นข้าว  ซึ่งคนในหมู่บ้านก็พากันออกไป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ทำไร่ทำนาเช่น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  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แล้วก็มีครอบครั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อยู่ครอบครัวหนึ่ง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เขา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กันสอง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แม่ลูก  แม่ก็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ชรา</w:t>
      </w:r>
      <w:r>
        <w:rPr>
          <w:rFonts w:ascii="TH SarabunIT๙" w:hAnsi="TH SarabunIT๙" w:cs="TH SarabunIT๙" w:hint="cs"/>
          <w:sz w:val="32"/>
          <w:szCs w:val="32"/>
          <w:cs/>
        </w:rPr>
        <w:t>แล้วและก็มีลูกชาย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เดียว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ชื่</w:t>
      </w:r>
      <w:r>
        <w:rPr>
          <w:rFonts w:ascii="TH SarabunIT๙" w:hAnsi="TH SarabunIT๙" w:cs="TH SarabunIT๙" w:hint="cs"/>
          <w:sz w:val="32"/>
          <w:szCs w:val="32"/>
          <w:cs/>
        </w:rPr>
        <w:t>อ ทอง</w:t>
      </w:r>
      <w:r w:rsidR="001B379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3792" w:rsidRPr="00C94BC6" w:rsidRDefault="001B3792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C94BC6" w:rsidRPr="001B3792" w:rsidRDefault="001B3792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ท่านใดอยากฟังเต็มเรื่อง  ให้ติดตามไปฟังน้องๆ  เล่าได้ที่โรงเรียนนะครับ  ขอเสียงปรบมือให้น้องๆ ด้วยครับ  เก่งมาก</w:t>
      </w:r>
    </w:p>
    <w:p w:rsidR="001B3792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1B379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และบันทึกภาพคณะผู้บริหาร, ผู้บริหารสถานศึกษาโรงเรียนเทศบาลร่วมกับนักเรียนที่ได้รับรางวัล</w:t>
      </w:r>
    </w:p>
    <w:p w:rsidR="00F46A25" w:rsidRDefault="00F46A25" w:rsidP="00E67908">
      <w:pPr>
        <w:tabs>
          <w:tab w:val="left" w:pos="0"/>
        </w:tabs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3285" w:rsidRPr="00433285" w:rsidRDefault="00433285" w:rsidP="00E67908">
      <w:pPr>
        <w:tabs>
          <w:tab w:val="left" w:pos="0"/>
        </w:tabs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 เรื่องสรุปผลการแข่งขัน 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 xml:space="preserve">SPORT DANCE FOR THE QUEEN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รอบชิงชนะเลิศแห่งประเทศไทย</w:t>
      </w:r>
    </w:p>
    <w:p w:rsidR="00433285" w:rsidRDefault="00272246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ราวดี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แคน  ผู้อำนวยการส่วนพัฒนาชุมชน</w:t>
      </w:r>
    </w:p>
    <w:p w:rsidR="001B3792" w:rsidRDefault="001B3792" w:rsidP="00E67908">
      <w:pPr>
        <w:tabs>
          <w:tab w:val="left" w:pos="0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3792"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 ร่วมกับบริษัทเจเนอรัล  </w:t>
      </w:r>
      <w:proofErr w:type="spellStart"/>
      <w:r w:rsidR="003652D0">
        <w:rPr>
          <w:rFonts w:ascii="TH SarabunIT๙" w:hAnsi="TH SarabunIT๙" w:cs="TH SarabunIT๙" w:hint="cs"/>
          <w:sz w:val="32"/>
          <w:szCs w:val="32"/>
          <w:cs/>
        </w:rPr>
        <w:t>โปรดัคชั่น</w:t>
      </w:r>
      <w:proofErr w:type="spellEnd"/>
      <w:r w:rsidR="003652D0">
        <w:rPr>
          <w:rFonts w:ascii="TH SarabunIT๙" w:hAnsi="TH SarabunIT๙" w:cs="TH SarabunIT๙" w:hint="cs"/>
          <w:sz w:val="32"/>
          <w:szCs w:val="32"/>
          <w:cs/>
        </w:rPr>
        <w:t xml:space="preserve">  ดีไซน์  จำกัด  โดยการสนับสนุนของผลิตภัณฑ์เครื่องดื่มเกลือแร่สปอนเซอร์  ได้จัดกิจกรรมแข่งขันบาสเกตบอลนักเรียนถ้วยรางวัลพระราชทานสมเด็จพระนางเจ้าสิริกิติ์  พระบรมราชินีนาถ  และการประกวด</w:t>
      </w:r>
      <w:r w:rsidR="003652D0" w:rsidRPr="003652D0">
        <w:rPr>
          <w:rFonts w:ascii="TH SarabunIT๙" w:hAnsi="TH SarabunIT๙" w:cs="TH SarabunIT๙"/>
          <w:sz w:val="32"/>
          <w:szCs w:val="32"/>
        </w:rPr>
        <w:t xml:space="preserve"> </w:t>
      </w:r>
      <w:r w:rsidR="003652D0">
        <w:rPr>
          <w:rFonts w:ascii="TH SarabunIT๙" w:hAnsi="TH SarabunIT๙" w:cs="TH SarabunIT๙"/>
          <w:sz w:val="32"/>
          <w:szCs w:val="32"/>
        </w:rPr>
        <w:t xml:space="preserve"> </w:t>
      </w:r>
      <w:r w:rsidR="003652D0" w:rsidRPr="001B3792">
        <w:rPr>
          <w:rFonts w:ascii="TH SarabunIT๙" w:hAnsi="TH SarabunIT๙" w:cs="TH SarabunIT๙"/>
          <w:sz w:val="32"/>
          <w:szCs w:val="32"/>
        </w:rPr>
        <w:t xml:space="preserve">SPORT DANCE FOR THE QUEEN </w:t>
      </w:r>
      <w:r w:rsidR="003652D0" w:rsidRPr="001B3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รอบชิงชนะเลิศแห่งประเทศไทย  ระหว่าง</w:t>
      </w:r>
      <w:r w:rsidR="003652D0" w:rsidRPr="001B3792">
        <w:rPr>
          <w:rFonts w:ascii="TH SarabunIT๙" w:hAnsi="TH SarabunIT๙" w:cs="TH SarabunIT๙" w:hint="cs"/>
          <w:sz w:val="32"/>
          <w:szCs w:val="32"/>
          <w:cs/>
        </w:rPr>
        <w:t xml:space="preserve">วันที่  30 - 31  สิงหาคม  2560  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ณ  โรงเรียนส่วนบุญ</w:t>
      </w:r>
      <w:proofErr w:type="spellStart"/>
      <w:r w:rsidR="003652D0">
        <w:rPr>
          <w:rFonts w:ascii="TH SarabunIT๙" w:hAnsi="TH SarabunIT๙" w:cs="TH SarabunIT๙" w:hint="cs"/>
          <w:sz w:val="32"/>
          <w:szCs w:val="32"/>
          <w:cs/>
        </w:rPr>
        <w:t>โญป</w:t>
      </w:r>
      <w:proofErr w:type="spellEnd"/>
      <w:r w:rsidR="003652D0">
        <w:rPr>
          <w:rFonts w:ascii="TH SarabunIT๙" w:hAnsi="TH SarabunIT๙" w:cs="TH SarabunIT๙" w:hint="cs"/>
          <w:sz w:val="32"/>
          <w:szCs w:val="32"/>
          <w:cs/>
        </w:rPr>
        <w:t>ถัมภ์  จังหวัดลำพูน  ซึ่ง</w:t>
      </w:r>
      <w:r w:rsidRPr="001B3792">
        <w:rPr>
          <w:rFonts w:ascii="TH SarabunIT๙" w:hAnsi="TH SarabunIT๙" w:cs="TH SarabunIT๙" w:hint="cs"/>
          <w:sz w:val="32"/>
          <w:szCs w:val="32"/>
          <w:cs/>
        </w:rPr>
        <w:t>สำนักสวัสดิการสังคม  นำ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B3792">
        <w:rPr>
          <w:rFonts w:ascii="TH SarabunIT๙" w:hAnsi="TH SarabunIT๙" w:cs="TH SarabunIT๙" w:hint="cs"/>
          <w:sz w:val="32"/>
          <w:szCs w:val="32"/>
          <w:cs/>
        </w:rPr>
        <w:t>นางสุ</w:t>
      </w:r>
      <w:proofErr w:type="spellStart"/>
      <w:r w:rsidRPr="001B3792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1B3792">
        <w:rPr>
          <w:rFonts w:ascii="TH SarabunIT๙" w:hAnsi="TH SarabunIT๙" w:cs="TH SarabunIT๙" w:hint="cs"/>
          <w:sz w:val="32"/>
          <w:szCs w:val="32"/>
          <w:cs/>
        </w:rPr>
        <w:t xml:space="preserve">  พาน้อย  ผู้อำนวยการสำ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1B3792">
        <w:rPr>
          <w:rFonts w:ascii="TH SarabunIT๙" w:hAnsi="TH SarabunIT๙" w:cs="TH SarabunIT๙" w:hint="cs"/>
          <w:sz w:val="32"/>
          <w:szCs w:val="32"/>
          <w:cs/>
        </w:rPr>
        <w:t xml:space="preserve">กสวัสดิการสังคม  ได้นำทีม  </w:t>
      </w:r>
      <w:r w:rsidRPr="001B3792">
        <w:rPr>
          <w:rFonts w:ascii="TH SarabunIT๙" w:hAnsi="TH SarabunIT๙" w:cs="TH SarabunIT๙"/>
          <w:sz w:val="32"/>
          <w:szCs w:val="32"/>
        </w:rPr>
        <w:t xml:space="preserve">TO BE NUMBER  </w:t>
      </w:r>
      <w:r w:rsidR="003652D0">
        <w:rPr>
          <w:rFonts w:ascii="TH SarabunIT๙" w:hAnsi="TH SarabunIT๙" w:cs="TH SarabunIT๙"/>
          <w:sz w:val="32"/>
          <w:szCs w:val="32"/>
        </w:rPr>
        <w:t xml:space="preserve">ONE  </w:t>
      </w:r>
      <w:r w:rsidRPr="001B3792">
        <w:rPr>
          <w:rFonts w:ascii="TH SarabunIT๙" w:hAnsi="TH SarabunIT๙" w:cs="TH SarabunIT๙"/>
          <w:sz w:val="32"/>
          <w:szCs w:val="32"/>
        </w:rPr>
        <w:t xml:space="preserve">2  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แข่งขัน  ซึ่งเราได้รับรางวัลดังนี้  </w:t>
      </w:r>
    </w:p>
    <w:p w:rsidR="001B3792" w:rsidRPr="001B3792" w:rsidRDefault="001B3792" w:rsidP="00F46A25">
      <w:pPr>
        <w:tabs>
          <w:tab w:val="left" w:pos="0"/>
        </w:tabs>
        <w:spacing w:after="0"/>
        <w:ind w:right="-3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1.)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รุ่นอายุไม่เกิน 15 ปี ได้รับรางวัลชมเชย</w:t>
      </w:r>
      <w:r w:rsidR="003652D0">
        <w:rPr>
          <w:rFonts w:ascii="TH SarabunIT๙" w:hAnsi="TH SarabunIT๙" w:cs="TH SarabunIT๙" w:hint="cs"/>
          <w:sz w:val="32"/>
          <w:szCs w:val="32"/>
          <w:cs/>
        </w:rPr>
        <w:t>พร้อมใบประกาศเกียรติคุณและเงินรางวัลจำนวน  2,000  บาท</w:t>
      </w:r>
    </w:p>
    <w:p w:rsidR="003652D0" w:rsidRPr="001B3792" w:rsidRDefault="003652D0" w:rsidP="00F46A25">
      <w:pPr>
        <w:tabs>
          <w:tab w:val="left" w:pos="0"/>
        </w:tabs>
        <w:spacing w:after="0"/>
        <w:ind w:right="-3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2.) รุ่นอายุไม่เกิน 18 ปี 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>ได้รับรางวัลรองชนะเลิศพร้อม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ใบประกาศเกียรติคุณและเงินรางวัลจำนวน  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7,000  บาท</w:t>
      </w:r>
    </w:p>
    <w:p w:rsidR="00433285" w:rsidRPr="001B3792" w:rsidRDefault="003652D0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ได้เป็นตัวแทนไปทีมชนะเลิศไปเต้นพิธีเปิดงานแข่งขันกีฬ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.กรุงเทพมหานคร  ระหว่างวันที่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 กันยายน  2560  ณ  โรงเรียนสตรีวิทยา 2  กรุงเทพมหานคร</w:t>
      </w:r>
    </w:p>
    <w:p w:rsidR="00DE5498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54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DE5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E549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DE5498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DE549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และบันทึกภาพคณะผู้บริหารร่วมกับนักเรียนที่ได้รับรางวัล</w:t>
      </w:r>
    </w:p>
    <w:p w:rsid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4.๔  เรื่องการรับโล่รางวัลจากกรมควบคุมโรค  </w:t>
      </w:r>
    </w:p>
    <w:p w:rsidR="00433285" w:rsidRDefault="00AB5FCB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8E0C42" w:rsidRDefault="001148D0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ในส่วนการรับโล่รางวัลของกรมควบคุมโรค  กระทรวงสาธารณ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สืบเนื่องจากที่ทางเทศบาลนครขอนแก่น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ได้เป็นภาคีเครือข่ายในการทำงานร่วมกับทางสำนักงานป้องกันและค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บคุมโรคที่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มาอย่างต่อเนื่อง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โดยปีนี้มีความ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ดเจนเนื่องจากมีการประชุมหารือกันในระดับผู้บริหาร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ทั้งในส่วนของสำนักงาน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โรคติดต่อ</w:t>
      </w:r>
      <w:r w:rsidR="00A87AC8">
        <w:rPr>
          <w:rFonts w:ascii="TH SarabunIT๙" w:hAnsi="TH SarabunIT๙" w:cs="TH SarabunIT๙" w:hint="cs"/>
          <w:sz w:val="32"/>
          <w:szCs w:val="32"/>
          <w:cs/>
        </w:rPr>
        <w:t>ทั่วไป และ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งานคณะกรรมการควบคุมเครื่องดื่ม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แอลกอฮอล์ด้วยนะค่ะ เพราะฉะนั้นในส่</w:t>
      </w:r>
      <w:r>
        <w:rPr>
          <w:rFonts w:ascii="TH SarabunIT๙" w:hAnsi="TH SarabunIT๙" w:cs="TH SarabunIT๙" w:hint="cs"/>
          <w:sz w:val="32"/>
          <w:szCs w:val="32"/>
          <w:cs/>
        </w:rPr>
        <w:t>วนของทางสำนักงานเครือข่ายองค์กรงดเหล้า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ซึ่งถือเป็นระดับเขต </w:t>
      </w:r>
      <w:r w:rsidR="00C74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ได้คัดเลือกหน่วยงานองค์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ทั่วประเทศโดยมีเทศบาลนครนครขอนแก่นที่ได้รับเกียรติได้รับโล่รางวัลความเป็นเลิศเครือข่ายด้านการ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โดยนายกเทศมนตรีนครขอนแก่นได้เข้ารับรางวัล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เวทีการประชุมเชิงปฏิบัติการการขับเคลื่อน (ร่าง) 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กรอบยุทธศาสตร์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ด้านการป้องกันควบคุมโรคและสุขภาพ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๒๕๖๐ 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โรงแรมนาคาปุระ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 w:rsidR="008E0C42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E0C42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E0C42">
        <w:rPr>
          <w:rFonts w:ascii="TH SarabunIT๙" w:hAnsi="TH SarabunIT๙" w:cs="TH SarabunIT๙" w:hint="cs"/>
          <w:sz w:val="32"/>
          <w:szCs w:val="32"/>
          <w:cs/>
        </w:rPr>
        <w:t>สปา</w:t>
      </w:r>
      <w:proofErr w:type="spellEnd"/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จังหวัดกระบี่ ซึ่งมีท่านปลัดเทศบาล</w:t>
      </w:r>
      <w:r w:rsidR="008E0C42"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ท่านรองปลัด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เข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>้าร่วมเป็นเกียรติในงานนี้ด้วย</w:t>
      </w:r>
    </w:p>
    <w:p w:rsid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๔.๕  เรื่องการลงนาม 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 xml:space="preserve">MOU  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รับมอบกล้องวงจรปิด  </w:t>
      </w:r>
    </w:p>
    <w:p w:rsidR="00AB5FCB" w:rsidRDefault="00AB5FCB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8E0C42" w:rsidRDefault="00575FB3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เรื่องการลงนามความร่วมมือโครงการติดตั้งกล้อง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เพื่อป้องกันอุบัติเหตุทางแยกเมืองขอนแก่นโดยมีสาระสำคัญ คือ มูลนิธิเพื่อถนนที่ปลอดภัยกว่าของประเทศอังกฤษ  และมูลนิธิเพื่อความปลอดภัยทางถนนจังหวัดขอนแก่น  โดยมีนายแพทย์วิทยา ชาติบัญชาชัย  เป็นประธานมูลนิธิ  ได้ร่วมกันจัดหาและส่งมอบระบบกล้องและอุปกรณ์ที่ติดตั้ง บนทางแยก 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จุดได้แก่ ๑.) แยกประตูเมือง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๒.) แยกประตูมอดินแดง 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๓.) แยกเจริญศรี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ถนนมิตรภาพ 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หลังจากนั้นได้มีการส่งมอบกล้อง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 ซึ่งทางตำรวจภูธรจังหวัดขอนแก่น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ได้ขอใช้ระบบกล้อง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ร่วมกับเทศบาลนครขอนแก่น เพื่อ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ป้อง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กันการฝ่าฝืน</w:t>
      </w:r>
      <w:proofErr w:type="spellStart"/>
      <w:r w:rsidR="008E0C4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ฏ</w:t>
      </w:r>
      <w:proofErr w:type="spellEnd"/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จราจร และควบคุมการจราจร 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เพื่อลดปัญหา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อุบัติเหตุและการจราจรที่ติดขัด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ตามทางแยก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โดยเบื้องต้นสำนัก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สาธารณสุข ฯ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>ฐานะเลขานุการของโครงการได้ทำ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บันทึกข้อความ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สำนักการคลังในการรับลงทะเบียนพัสดุ</w:t>
      </w:r>
      <w:r w:rsidR="000E5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และบันทึกข้อความถึงสำนักการช่าง ในการดูแลบำรุงรักษากล้อง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0E5AD6" w:rsidRDefault="000E5AD6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E0C42" w:rsidRDefault="000E5AD6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สาระสำคัญของเรื่องนี้มันไม่ใช่แค่การรับมอบกล้อง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ประเด็นก็คือขณะนี้จังหวัดขอนแก่นเป็นจังหวัดแรกในประประเทศไทย ที่ทำเรื่อง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CITY RTI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อย่างจริ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งจัง มันแปลว่าทุกเครือข่ายมาร่วมกัน เพื่อแก้ไขปัญหาของการเสียชีวิต และการบาดเจ็บจากอุบัติเหตุในเขตจังหวัดขอนแก่น แต่เทศบาลนครขอนแก่นก็มีอีกหนึ่งคณะทำงานที่เป็นคณะอนุกรรมการแต่งตั้งขึ้นมาเพื่อมาทำเรื่องนี้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เขาโชว์ภาพพื้นที่เกิดอุบัติเหตุ  ในเขตจังหวัดขอนแก่นของเรา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เกือบ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ทั้งหมดเกิดขึ้นแทบ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ทุกสี่แยก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ที่เป็นพื้นที่ที่มีอุบัติ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เหตุมากที่สุด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แต่ขณะเดียวกันถนนบางเ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ส้นก็มีอุบัติเหตุอย่างต่อเนื่อง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เป็นจุด ๆ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ตลอดความยา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ของถนน ยกตัวอย่างเช่นถนนมิตรภาพ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และถนนศรีจันทร์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ถนนมิตรภาพหนักที่สุดคือสี่แยกประตูเมือง สี่แยก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เหลี่ยม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สี่แยกเจริญศรี และมีอุบัติเหตุประปรายตามถนน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พอมีกล้องวงจรปิดเกิดขึ้นเขารู้ว่ามีการตรวจจับการผ่าไฟแดง ทั้งควบคุมความเร็ว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ก็มีการออกใบสั่ง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ทำให้มีจำนวนอุบัติเหตุที่ลดลง แต่ตอนนี้ปัญหาที่หนักที่สุดคือถนนศรีจันทร์ ทุกสี่แยกมีอุบัติเหตุเต็มไปหมด และตลอดความยาวของถนนศรีจันทร์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มีอุบัติเหตุตลอ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ดความยาวของถนน เทศบาลนครขอนแก่น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เป็นหน่วยงานหนึ่งของเครือข่ายนี้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แล้วพอทุกครั้งของการสืบหาสาเหตุ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เมื่อทร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าบว่าจุดใด ที่มีปัญหา มีอุบัติ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เหตุ ทางเทศบาลนครขอนแก่นก็จะรีบไปดำเนินการแก้ไขปัญหาทันที จึงเป็นที่มาของรางวัล </w:t>
      </w:r>
      <w:r w:rsidR="008E0C42">
        <w:rPr>
          <w:rFonts w:ascii="TH SarabunIT๙" w:hAnsi="TH SarabunIT๙" w:cs="TH SarabunIT๙"/>
          <w:sz w:val="32"/>
          <w:szCs w:val="32"/>
        </w:rPr>
        <w:t xml:space="preserve">Prime Minister Road Safety Awards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่คือสาเหตุหลัก  ซึ่ง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เทศบาลนครขอนแก่นก็ไม่เคยส่งโครงการเอง เครือข่ายเป็นผู้ส่งโครงการประกวดให้เรา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แล้วทราบจากภายในเขาบอกว่าเฉพาะของเทศบาลนครขอนแก่น คณะกรรมการมีมติเป็นเอกฉันท์ แต่ที่เราทำไม่ได้เพื่อหวังรางวัล 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ไม่ทราบด้วยว่ามีรางวัลแบบนี้ แต่เราตอบสนองความรับผิดชอบโครงสร้างพื้นฐานเป็นหน้าที่ของเรา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ถ้ามีการบาดเจ็บจากโครงสร้างพื้นฐานของเราไม่เหมาะสมเราต้องรีบแก้ไข ต้องให้เค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รดิตสำนักการช่าง, สำนักสาธารณสุขฯ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และสำนักปลัดเทศบาล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คณะทำงานเหล่านี้เป็นผู้มีประสิทธิภาพ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มีตัวแทนจากสำนักการช่าง</w:t>
      </w:r>
      <w:r w:rsidR="008E0C42">
        <w:rPr>
          <w:rFonts w:ascii="TH SarabunIT๙" w:hAnsi="TH SarabunIT๙" w:cs="TH SarabunIT๙" w:hint="cs"/>
          <w:sz w:val="32"/>
          <w:szCs w:val="32"/>
        </w:rPr>
        <w:t>,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สำนักงานสาธารณสุขฯ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 และสำนักปลัด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เข้าร่วมประชุมตลอดก็คงไม่ใช่เครดิตส่วนบุคคลแต่ให้เป็นสำนักในนามของเทศบาลนครขอนแก่น ดังนั้นในการรายงานไม่ใช่แค่กรณีได้รับมอบกล้อง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ซึ่งกล้อง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นี้มูลนิธิเพื่อถนนที่ปลอดภัยกว่า </w:t>
      </w:r>
      <w:r w:rsidR="008E0C42">
        <w:rPr>
          <w:rFonts w:ascii="TH SarabunIT๙" w:hAnsi="TH SarabunIT๙" w:cs="TH SarabunIT๙"/>
          <w:sz w:val="32"/>
          <w:szCs w:val="32"/>
        </w:rPr>
        <w:t>(</w:t>
      </w:r>
      <w:r w:rsidR="00A70015">
        <w:rPr>
          <w:rFonts w:ascii="TH SarabunIT๙" w:hAnsi="TH SarabunIT๙" w:cs="TH SarabunIT๙"/>
          <w:sz w:val="32"/>
          <w:szCs w:val="32"/>
        </w:rPr>
        <w:t>Safer Road Foundation</w:t>
      </w:r>
      <w:r w:rsidR="008E0C42">
        <w:rPr>
          <w:rFonts w:ascii="TH SarabunIT๙" w:hAnsi="TH SarabunIT๙" w:cs="TH SarabunIT๙"/>
          <w:sz w:val="32"/>
          <w:szCs w:val="32"/>
        </w:rPr>
        <w:t xml:space="preserve">)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ประเทศอังกฤษ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เป็นผู้ให้งบประมาณจัดซื้อกล้อง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3F6986">
        <w:rPr>
          <w:rFonts w:ascii="TH SarabunIT๙" w:hAnsi="TH SarabunIT๙" w:cs="TH SarabunIT๙"/>
          <w:sz w:val="32"/>
          <w:szCs w:val="32"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ให้เทศบาล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นายแพทย์วิทยา ชาติ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ญชาชัย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เป็นผู้ผลัก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ดันโ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รงการ โดยมี รศ.ดร.ธเนศ เสถียรนาม และ </w:t>
      </w:r>
      <w:r w:rsidR="00AF3E3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รุจชัย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อึ้งอา</w:t>
      </w:r>
      <w:proofErr w:type="spellStart"/>
      <w:r w:rsidR="008E0C42">
        <w:rPr>
          <w:rFonts w:ascii="TH SarabunIT๙" w:hAnsi="TH SarabunIT๙" w:cs="TH SarabunIT๙" w:hint="cs"/>
          <w:sz w:val="32"/>
          <w:szCs w:val="32"/>
          <w:cs/>
        </w:rPr>
        <w:t>รุณ</w:t>
      </w:r>
      <w:proofErr w:type="spellEnd"/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ยะวี และคณะเป็นผู้เสนอโครงการเพื่อของบประมาณมาติดตั้งกล้อง </w:t>
      </w:r>
      <w:r w:rsidR="008E0C42">
        <w:rPr>
          <w:rFonts w:ascii="TH SarabunIT๙" w:hAnsi="TH SarabunIT๙" w:cs="TH SarabunIT๙"/>
          <w:sz w:val="32"/>
          <w:szCs w:val="32"/>
        </w:rPr>
        <w:t xml:space="preserve">CCTV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ได้ดำเนินเสร็จแล้วที่ถนนมิตรภาพ และทำการมอบให้เทศบาลนครขอนแก่น 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เพร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ะมันต้องมีคนดูแล และดำเนินการเสนอโครงการ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ต่อไปที่ถนนศรีจันทร์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โดยที่จะให้เทศบาลนครขอนแก่นสมทบเท่าไหร่ก็ยินดี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เป็นที่มาของโครง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ารนี้ว่าต่อไปเทศบาลนครขอนแก่นจะ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ทำโครงการอะไร เพื่อประชาสัมพันธ์ให้ที่ประชุมได้รับทราบ ไม่ได้มีแค่กล้องวงจรปิด แต่ยังมีคณะทำงานเพื่อดูทั้งอุบัติเหตุเกิดจากอะไร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มีคณะสืบสวนลงไป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สืบสวน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หาสาเหตุ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โดยผมให้เพิ่มกรอบอัตรากำลังลงไปด้ว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07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โดยมอบหมายให้สำนัก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E0C42">
        <w:rPr>
          <w:rFonts w:ascii="TH SarabunIT๙" w:hAnsi="TH SarabunIT๙" w:cs="TH SarabunIT๙" w:hint="cs"/>
          <w:sz w:val="32"/>
          <w:szCs w:val="32"/>
        </w:rPr>
        <w:t>,</w:t>
      </w:r>
      <w:r w:rsidR="00A70015">
        <w:rPr>
          <w:rFonts w:ascii="TH SarabunIT๙" w:hAnsi="TH SarabunIT๙" w:cs="TH SarabunIT๙"/>
          <w:sz w:val="32"/>
          <w:szCs w:val="32"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สำนักการช่าง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ให้มีคณะอนุกรรมการ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ร่วมกับเครือข่าย ต่อไปนี้เมื่อมีอุบัติเหตุ ก็จะลงไปสืบสวนหาสาเหตุ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ถ้ารู้ว่าสาเหตุเกิดจากอะไร 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ใครมีหน้าที่รับผิดชอบทำอะไร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ให้ลงไปแก้ไขแล้ว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บัติเหตุ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ก็จะไม่เกิดขึ้นอีก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ถ้าเคยมีผู้เสียชีวิตจะต้องไม่มีใครด้วยอุบัติเหตุแบบ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A700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คือความตั้งใจของคณะที่ทำงานเรื่องนี้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AC4DE9" w:rsidRPr="00433285" w:rsidRDefault="00AC4DE9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3285" w:rsidRPr="00433285" w:rsidRDefault="00433285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เรื่องความคืบหน้าในการก่อสร้างศูนย์สร้างสุขผู้สูงอายุ ฯ</w:t>
      </w:r>
    </w:p>
    <w:p w:rsidR="00433285" w:rsidRDefault="00AB5FCB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8E0C42" w:rsidRDefault="00D15CA5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เรียนท่านประธานและผู้เข้าร่วมประชุมทุกท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่านค่ะ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ดิฉันนางสาวสมพร ชัยยุทธ์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ผู้อำนวยการส่วนบริการสาธารณสุขและสิ่งแวดล้อม ขอรายงานเรื่องความก้าวหน้าของศูนย์สร้างสุขผู้สูงอายุพระธรรม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>วิ</w:t>
      </w:r>
      <w:proofErr w:type="spellStart"/>
      <w:r w:rsidR="00BC5113">
        <w:rPr>
          <w:rFonts w:ascii="TH SarabunIT๙" w:hAnsi="TH SarabunIT๙" w:cs="TH SarabunIT๙" w:hint="cs"/>
          <w:sz w:val="32"/>
          <w:szCs w:val="32"/>
          <w:cs/>
        </w:rPr>
        <w:t>สุทธาจารย์</w:t>
      </w:r>
      <w:proofErr w:type="spellEnd"/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>(คูณ ขันติโ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ก) 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ซึ่งเป็นโครงการร่วมระหว่างเทศบาลข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อนแก่นกับโรงพยาบาลขอนแก่นและวัด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หนองแวงพระอาราม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-หลวง 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ขณะนี้ได้มีการก่อสร้างเสร็จแล้ว 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โดยจะตอบสนองสังคมแห่งความสุขผู้สูงอายุในเรื่องเครือ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>ข่ายความสุข (</w:t>
      </w:r>
      <w:r w:rsidR="00BC5113">
        <w:rPr>
          <w:rFonts w:ascii="TH SarabunIT๙" w:hAnsi="TH SarabunIT๙" w:cs="TH SarabunIT๙"/>
          <w:sz w:val="32"/>
          <w:szCs w:val="32"/>
        </w:rPr>
        <w:t>Happy Network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ซึ่งปัจจุบันนี้จังหวัดขอนแก่นของเรานี้มีผู้สูงอายุมาก</w:t>
      </w:r>
    </w:p>
    <w:p w:rsidR="008E0C42" w:rsidRPr="00C94BC6" w:rsidRDefault="008E0C42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ยุทธศาสตร์ที่ว่านี้เป็นยุทธศาสตร์ของใคร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ปรากฏอยู่ในยุทธศ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>าสตร์ของเทศบาลนครขอนแก่นหรือไม่</w:t>
      </w:r>
    </w:p>
    <w:p w:rsidR="008E0C42" w:rsidRDefault="008E0C42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เป็นยุทธศาสตร์ที่เราคิดขึ้นเอง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ยังไม่ปรากฏในยุทธศาสตร์ของเทศบาลนครขอนแก่น</w:t>
      </w:r>
      <w:r w:rsidR="00BC5113"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จะมีแต่สังคมแห่งสุข</w:t>
      </w:r>
    </w:p>
    <w:p w:rsidR="008E0C42" w:rsidRPr="00C94BC6" w:rsidRDefault="008E0C42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ดังนั้นถ้าไม่มีปรากฏในยุทศาสตร์ของเทศบาลนครขอนแก่น ต้องบอกว่าเป็นยุทศาสตร์ของสำนักการสาธารณสุข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และให้ไปจัดกระบวนการเหล่านี้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ได้รับการยอมรับและบรรจุเข้าเป็นยุท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ศาสตร์ของเทศบาลนคร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ยกเว้นว่ามันเป็นยุทธศาสตร์รองของยุทธศาสตร์หลักของ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KPI </w:t>
      </w:r>
      <w:r w:rsidR="00D15C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ในสำนักการสาธารณสุข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ฯแ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ละเป็นตามยุทธศาสตร์หลักของเทศบาลนครขอนแก่น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ี้ยอมรับได้ไปจัดกระบวนการเรื่องนี้ให้เรียบร้อยโดยหารืออาจารย์ชาญชัยว่ายุทธศาสตร์ที่เป็นยุทธศาสตร์หลักของเทศบาลนครขอนแก่น โดยเรื่องนี้เป็นยุทธศาสตร์ ที่อยู่ภายใต้เรื่อง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ของยุทธศาสตร์หลัก เพื่อที่จะได้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ดำเนินการต่อไปได้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ไม่อย่างนั้นม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ันก็จะเรื่องลอย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ไป ให้ไปดำเนินการเรื่องนี้ให้เรียบร้อย </w:t>
      </w:r>
    </w:p>
    <w:p w:rsidR="008E0C42" w:rsidRDefault="008E0C42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ขอบคุณค่ะ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ซึ่งศูนย์สร้างสุขผู้สูงอายุฯ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จัดตั้งขึ้นมาเพื่อเน้นในการส่งเสริมสุขภาพและป้องกันโรคโดยจะมี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คลีนิก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ผู้สูงอายุระยะยาว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คลินิกฝังเข็ม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คลินิกแพทย์แผนไทย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รวมถึงในเรื่องของการดูแลผู้สูงอายุ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มีจุดที่รับลงทะเบียนในเรื่องของสวัสดิการต่าง ๆ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ได้มีการจัดประชุมคณะกรรมการซึ่งจะดำเนินการในเรื่องของการจัดซื้อครุภัณฑ์  ในส่วนของครุภัณฑ์สำนักงาน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</w:rPr>
        <w:t>,</w:t>
      </w:r>
      <w:r w:rsidR="00D15C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ครุภัณฑ์งานบ้านงานครัว และครุภัณฑ์ไฟฟ้าและวิทยุ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ได้นำเข้าเทศบัญญัติงบประมาณปี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๒๕๖๑ 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ขณะนี้อยู่ระหว่างการจัดทำราคากลางนัดประชุม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คณะกรรมการในส่วนครุภัณฑ์การแพทย์ จะมาจากโรงพยาบาลขอนแก่น  โครงการจัดทอดผ้าป่าประมาณ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๗๙๑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โดยงบประมาณรวมทั้งสิ้น ๑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๓๐๔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๖๒๐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โดยรายละเอียดจะมีห้องต่าง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ที่แจ้งความประสงค์มา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มีห้องกายภาพบำบัด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๒๘๐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</w:rPr>
        <w:t>,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ห้องแพทย์แผนไทย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๔๔๑</w:t>
      </w:r>
      <w:r>
        <w:rPr>
          <w:rFonts w:ascii="TH SarabunIT๙" w:hAnsi="TH SarabunIT๙" w:cs="TH SarabunIT๙" w:hint="cs"/>
          <w:sz w:val="32"/>
          <w:szCs w:val="32"/>
        </w:rPr>
        <w:t>,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</w:rPr>
        <w:t>,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คลินิกผู้สูงอายุ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และห้องฝังเข็ม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D15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ในการจัดการบุคลากรจะใช้บุคลากรของโรงพยาบาลขอนแก่น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โดยคลินิกต่าง ๆ ส่วนใหญ่จะเป็นบุคลากรของโรงพยาบาลขอนแก่น ในส่วนของเทศบาลนครขอนแก่น จะสนับสนุนบุคลากรในส่วนการรับลงทะเบียน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ดูแลให้ข้อมูลสวัสดิการต่าง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>จากสำนักสวัสดิการ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จะมีแม่บ้านที่ดูแลรักษาความสะอาด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จากโครงการคนขอนแก่นไม่ทิ้งกัน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มีอปพร. คอยดูแลพื้นที่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เวลากลางคืน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ช่วงระยะเวลาที่จะทำการเปิดให้บริการช่วง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 คาดว่าประมาณวันที่ ๑ พฤศจิกายน ๒๕๖๐  โดยจะได้นัดวันกับเจ้าอาวาสวัดหนองแวงพระอารามหลวงว่าจะเปิดได้เมื่อไหร่ ก็จะมีกิจกรรมโดยการจัดรถรับ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 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ผู้สูงอายุที่ชุมชน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เพื่อให้มาใช้บริการที่ศูนย์สร้างสุขผู้สูงอายุ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รอบ โดยช่วงเช้าเวลา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๐๘.๓๐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๑๑.๐๐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 ช่วงบ่ายเวลา ๑๓.๐๐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๑๕.๐๐น. ในเรื่องการบริหารจัดการค่าสาธารณูปโภคและค่าใช้จ่ายอื่น ๆ จะเป็นการตั้งตู้รับบริจาคใ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นศูนย์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จะมีพิธีเปิดศูนย์สร้างสุขภาพผู้สูงอายุ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อย่างเป็นทางการในวันที่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๒๔๕๑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ซึ่งเป็นวันอายุวัฒนะของท่านเจ้าอาวาสวัดหนองแวงพระอารามหลวง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จะมีการเชิญท่านผู้ว่าราชการจังหวัดขอนแก่นเป็นประ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ธานใ</w:t>
      </w:r>
      <w:r>
        <w:rPr>
          <w:rFonts w:ascii="TH SarabunIT๙" w:hAnsi="TH SarabunIT๙" w:cs="TH SarabunIT๙" w:hint="cs"/>
          <w:sz w:val="32"/>
          <w:szCs w:val="32"/>
          <w:cs/>
        </w:rPr>
        <w:t>นการเปิดศูนย์สร้างสุขภาพผู้สูงอายุ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พระธรรมวิ</w:t>
      </w:r>
      <w:proofErr w:type="spellStart"/>
      <w:r w:rsidR="00D23D80">
        <w:rPr>
          <w:rFonts w:ascii="TH SarabunIT๙" w:hAnsi="TH SarabunIT๙" w:cs="TH SarabunIT๙" w:hint="cs"/>
          <w:sz w:val="32"/>
          <w:szCs w:val="32"/>
          <w:cs/>
        </w:rPr>
        <w:t>สุทธาจารย์</w:t>
      </w:r>
      <w:proofErr w:type="spellEnd"/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(คูณ ขันติโก)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เทศบาลนครขอนแก่นร่วมกับโรงพยาบาลขอนแก่น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8E0C42" w:rsidRPr="00C94BC6" w:rsidRDefault="008E0C42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มีประเด็นที่ต้องปรับปรุง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ประการแรกเรื่องการบริหารจัดการ เนื่องจากว่ามันเป็นการรวมหลายองค์กร พอถึงจุด ๆ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หนึ่งจะฟังกันหรือไม่ </w:t>
      </w:r>
      <w:r w:rsidR="00ED13BC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ณะนี้มาจากเทศบาล</w:t>
      </w:r>
      <w:r w:rsidR="003F6986">
        <w:rPr>
          <w:rFonts w:ascii="TH SarabunIT๙" w:hAnsi="TH SarabunIT๙" w:cs="TH SarabunIT๙" w:hint="cs"/>
          <w:sz w:val="32"/>
          <w:szCs w:val="32"/>
          <w:cs/>
        </w:rPr>
        <w:t>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ขอนแก่น คณะนี้มาจากโรงพยาบาลขอนแก่น มันจะต้องแยกคณะการบริหารหรือไม่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หรือมีคณะทำงานที่เป็นตัวแทนเพื่อบริหารจัดการส่วนรวม เรื่องนี้เราเตรียมการไว้อย่างไร</w:t>
      </w:r>
      <w:r w:rsidR="00395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เพื่อที่แก้ไขปัญหาในวันข้างหน้า</w:t>
      </w:r>
    </w:p>
    <w:p w:rsidR="008E0C42" w:rsidRDefault="008E0C42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มีคณะดำเนินงาน ซึ่งมีคำสั่งแต่งตั้งเรียบร้อยแล้ว </w:t>
      </w:r>
      <w:r w:rsidR="00395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โดยที่มีบุค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ของเทศบาลนครขอนแก่นและโรงพยาบาลขอนแก่นค่ะ</w:t>
      </w:r>
    </w:p>
    <w:p w:rsidR="00D23D80" w:rsidRPr="00C94BC6" w:rsidRDefault="00D23D80" w:rsidP="00E6790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E0C42" w:rsidRDefault="00D23D80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ดังนั้นการบริหารจัดการศูนย์สร้างสุขผู้สูงอายุ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ที่เป็นไปภายใต้คณะกรรมการชุดนี้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 ในหมวดการบริการเอาไว้ว่าไปรับตั้งแต่เช้ากับช่วงบ่ายคิดดูดี ๆ จะเอารถที่ไหนไปรับตอน ๐๘.๓๐ น. ต้องไปรับตั้งแต่ ๐๘.๐๐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เพื่อให้มาทัน </w:t>
      </w:r>
      <w:r w:rsidR="00395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๐๘.๓๐ น. ใช่ไหม แต่รถของเทศบาลนครขอนแก่นตอนนี้ในเวลา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ต้องไปรับเด็กนักเรียนใช่หรือไม่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ในเรื่องการกำหนดเวลาใช้รถรับ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>ส่ง นี้ทางสำนักการศึกษาได้เข้าไปร่วมประชุมหรือไม่ สำนักสวัสดิการ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8E0C42">
        <w:rPr>
          <w:rFonts w:ascii="TH SarabunIT๙" w:hAnsi="TH SarabunIT๙" w:cs="TH SarabunIT๙" w:hint="cs"/>
          <w:sz w:val="32"/>
          <w:szCs w:val="32"/>
          <w:cs/>
        </w:rPr>
        <w:t xml:space="preserve">ทราบเรื่องหรือเปล่า </w:t>
      </w:r>
    </w:p>
    <w:p w:rsidR="008E0C42" w:rsidRDefault="008E0C42" w:rsidP="00E67908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ทางสำนักการศึกษา  และสำนักสวัสดิการ</w:t>
      </w:r>
      <w:r w:rsidR="003959BB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มีผู้แทนเข้าร่วมประชุมด้วยค่ะ</w:t>
      </w:r>
    </w:p>
    <w:p w:rsidR="008E0C42" w:rsidRPr="00C94BC6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E0C42" w:rsidRDefault="008E0C42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ที่ผมวางไว้ไม่ได้ให้ผู้สูงอายุมาใช้บริการโดยใช้เวลาทั้งวัน เต็มที่ต่อชุดประมาณ ๒ - ๓ ชั่วโมงเท่านั้นเอง ช่วงสาย ๆ แล้วบ่ายต้น ๆ ก็กลับ อย่างนั้นเป็นต้น  ถ้าเริ่ม ๐๘.๓๐ น. ต้องคิดดูว่าต้องไปรับตั้งแต่กี่โมงคือเวลาทำการของศูนย์สร้างสุขผู้สูงอายุฯ  คือเปิด ๐๘.๓๐ น. แต่คน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ที่เราจะ</w:t>
      </w:r>
      <w:r>
        <w:rPr>
          <w:rFonts w:ascii="TH SarabunIT๙" w:hAnsi="TH SarabunIT๙" w:cs="TH SarabunIT๙" w:hint="cs"/>
          <w:sz w:val="32"/>
          <w:szCs w:val="32"/>
          <w:cs/>
        </w:rPr>
        <w:t>ไปรับเขาจะต้องทำอาหาร รับประทานอาหาร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เช้ากว่าจะมารอกันรวมตัวกัน  เพื่อมารั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บบริการกับตัวเรามันเร็วไปหรือไม่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มันอาจจะสะดวกเจ้าหน้าที่ศูนย์แต่ไม่สะดวกคนไปรับ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ให้คิดดูความเป็น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จริงชีวิตจริงของคน หลาย ๆ ท่านก็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เป็นแม่บ้านก็ต้องทำอาหาร 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รถของเราต้องใช้ทำกิจกรรมอะไรหรือเปล่า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แล้วจำนวนรถที่ต้องใช้ต่อหนึ่งอาทิตย์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ใช้กี่คัน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กี่คันต่อกี่คน ขั้นต่ำเท่าไหร่ขั้นสูงสุดเท่าไหร่ให้ทำข้อมูลเรื่องนี้ </w:t>
      </w:r>
      <w:r w:rsidR="009F1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าะฉะนั้นเวลา</w:t>
      </w:r>
      <w:r w:rsidR="00C9113C">
        <w:rPr>
          <w:rFonts w:ascii="TH SarabunIT๙" w:hAnsi="TH SarabunIT๙" w:cs="TH SarabunIT๙" w:hint="cs"/>
          <w:sz w:val="32"/>
          <w:szCs w:val="32"/>
          <w:cs/>
        </w:rPr>
        <w:t>ที่ให้บริการอา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จไม่ใช่แบบนี้ก็ได้ ลองปรับปรุงและทบทวนให้สอดคล้องกับชีวิตจริงที่ดำเนินอยู่ </w:t>
      </w:r>
      <w:r w:rsidR="00612EE0">
        <w:rPr>
          <w:rFonts w:ascii="TH SarabunIT๙" w:hAnsi="TH SarabunIT๙" w:cs="TH SarabunIT๙" w:hint="cs"/>
          <w:sz w:val="32"/>
          <w:szCs w:val="32"/>
          <w:cs/>
        </w:rPr>
        <w:t xml:space="preserve"> ประการที่สอง</w:t>
      </w:r>
      <w:r>
        <w:rPr>
          <w:rFonts w:ascii="TH SarabunIT๙" w:hAnsi="TH SarabunIT๙" w:cs="TH SarabunIT๙" w:hint="cs"/>
          <w:sz w:val="32"/>
          <w:szCs w:val="32"/>
          <w:cs/>
        </w:rPr>
        <w:t>ก็คือการบริการ การรับ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 </w:t>
      </w:r>
      <w:r w:rsidR="009F1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ให้มีคณะทำงานของเทศบาล</w:t>
      </w:r>
      <w:r w:rsidR="009F13B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9F1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โดยมีสำนักสาธารณสุขและสิ่งแวดล้อม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สวัสดิการสังคมและสำนักการศึกษา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ที่เกี่ยวข้องกับเรื่องนี้ให้ประชุม</w:t>
      </w:r>
      <w:r w:rsidR="00612EE0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กัน  เพื่อกำหนดแนวทางที่เป็นมาตรฐานในการใช้บริการ  การให้บริการจะครอบคลุมตั้งแต่การไปรับ  การจัดการวาง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>ว่าแต่ละชุมชนได้สิทธิ์แบบไหน  อย่างไร  ใครมีหน้าที่ประสานงาน  เราจะไปรับขึ้นรถที่ไหน  รับเสร็จแล้ว</w:t>
      </w:r>
      <w:r w:rsidR="009F13B4">
        <w:rPr>
          <w:rFonts w:ascii="TH SarabunIT๙" w:hAnsi="TH SarabunIT๙" w:cs="TH SarabunIT๙" w:hint="cs"/>
          <w:sz w:val="32"/>
          <w:szCs w:val="32"/>
          <w:cs/>
        </w:rPr>
        <w:t>ไปส่ง</w:t>
      </w:r>
      <w:r>
        <w:rPr>
          <w:rFonts w:ascii="TH SarabunIT๙" w:hAnsi="TH SarabunIT๙" w:cs="TH SarabunIT๙" w:hint="cs"/>
          <w:sz w:val="32"/>
          <w:szCs w:val="32"/>
          <w:cs/>
        </w:rPr>
        <w:t>กลับกี่โมง  ที่สำคัญที่สุดถ้ามัน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คาบเกี่ยวระหว่างเช้าสายถึงบ่าย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กำลังจะพูดถึงอาหารกลางว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ันด้วยว่า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ควรจะดำเนินการอย่างไร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ผู้เฒ่าผู้แก่ควรจะเตรียมการอย่างไร  เตรียมอาหารมาเองหรือไม่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เพื่อที่จะได้ไม่เป็นภาระเรื่องนี้คือหมวดการบริการ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ทางโรงพยาบาลขอนแก่นจะทำผ้าป่าแค่จัดซื้อครุภัณฑ์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เทศบาลนครขอนแก่นก็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ตั้งงบประมาณแค่ค่าครุภัณฑ์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แต่ค่าน้ำค่าไฟไม่มีการกล่าวถึงเลยจะเอาที่ไหนมาจ่าย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ผมย้ำแต่แรกแล้วการทำผ้าป่าท่านต้องกันเงินส่วนหนึ่งไว้เป็นค่าน้ำค่าไฟ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อย่างน้อยตลอดหนึ่งปี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งบประมาณต่อจากนี้ไปทางวัดจะจ่ายให้</w:t>
      </w:r>
      <w:r w:rsidR="005272B7">
        <w:rPr>
          <w:rFonts w:ascii="TH SarabunIT๙" w:hAnsi="TH SarabunIT๙" w:cs="TH SarabunIT๙" w:hint="cs"/>
          <w:sz w:val="32"/>
          <w:szCs w:val="32"/>
          <w:cs/>
        </w:rPr>
        <w:t>หรือไม่ค่าสาธารณูปโภค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ค่าน้ำค่าไฟศูนย์สร้างสุขผู้สูงอายุฯ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ต้องเป็นคนจ่าย ดังนั้นกรณีของโรงพยาบาลขอนแก่นค่า</w:t>
      </w:r>
      <w:r w:rsidR="005272B7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ครุภัณฑ์ไม่ออกอะไรเลย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ได้มีการเตรียมการไหม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ผมได้มีการมอบหมายเรื่องการปรับปรุงห้องน้ำที่อยู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่ในวัดด้วยโดยให้สำนักการช่างให้ไปซ่อมบำรุง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ได้ประสานสำนักการช่างหรือยัง 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ทีมงานของสำนักการช่างได้เข้าไปดูห้องสุข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หรือยัง วัสดุที่เราจะช่วยเติมให้และจ้างเหมาให้ผู้อื่นมาช่วยซ่อมแซมปรับป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>รุงให้  เรื่องนี้สำคัญมากห้องสุ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ขาไม่ได้เรื่องเปิดไปก็อายเขา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ผมมีความใส่ใจในเรื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่องของห้องสุขามาก 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>ไม่ใช่มีกลิ่น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มีคนใช้ไม่มีคนรักษาความสะอาด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มันเกี่ยวข้องกับแม่บ้านหรือไม่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ค่าจ้างแม่บ้านเอามาจากงบประมาณใด  ค่าน้ำค่าไฟค่าสาธารณูปโภค</w:t>
      </w:r>
      <w:r w:rsidR="00527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 ๆ เอามาจากงบประมาณไหน </w:t>
      </w:r>
      <w:r w:rsidR="00527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คนมาใช้บริการห้องสุขามีการหยอดตู้บริจาคหรือไม่ 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เรื่องตู้บริจาคนี้เงินที่ได้นำมาใช้จ่ายกับอะไร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ได้มีการพูดคุยกัน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ตั้งแต่แรก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หรือยัง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ไม่อย่างนั้นถ้าเกิดมีวัสดุพัง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จะต้องบำรุงอย่างนั้นอย่างนี้ให้พูดคุยกันให้เรียบร้อย 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สำหรับผมก็คือผู้สูงอายุถึงแม้มาใช้บริการฟรี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แต่ถ้าพอมีกำลังช่วยหยอดตู้บริจาคช่วยค่าสาธารณูปโภคค่าส่วนกลางต่าง ๆ เรื่องนี้ก็สำคัญมาก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วันดี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>ที่จะทำ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>พิธี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การเปิดศูนย์สร้างสุขภาพผู้สูงอายุก็คือ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  <w:r w:rsidR="00EC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แต่ก่อนหน้านั้นจะมีเปิดให้ใช้บริการก่อนไหม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แต่คงเปิดได้บางส่วน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ก็ดูวันดี ๆ จะเปิดให้ใช้บางส่วนได้เมื่อไหร่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แต่การจะเปิดที่ว่านั้นก็ต้องมีคนมาใช้บริการ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แล้วคนมาใช้บริการ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ตรงนี้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เริ่มต้นทดลองสักวันละ ๒๐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คน ไม่ต้องมากเพื่อเป็นการทดสอบ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แล้ววันที่ ๒๐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ค่อยเปิดแบบเต็มรูปแบบ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ก็น่าจะเปิดเต็มรูปแบบไม่ได้เพราะงบประมาณยังไม่มี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นอกจากจะใช้เงินเชื่อบางส่วนมาก่อนได้พอได้เงินผ้าป่าแล้วจะได้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๗๙๐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อย่าหวังมากนะครับ แล้วโรงพยาบาลขอนแก่นไม่ตั้งงบ</w:t>
      </w:r>
      <w:r w:rsidR="00750786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อะไรเลยหวังแต่ผ้าป่าอย่างเดียว 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ผมไม่เชื่อว่าทำผ้าป่าจะได้เงินเยอะขนาดนั้น</w:t>
      </w:r>
    </w:p>
    <w:p w:rsidR="008E0C42" w:rsidRPr="008E0C42" w:rsidRDefault="00A91149" w:rsidP="00E679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E0C42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8E0C42" w:rsidRPr="008E0C4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</w:t>
      </w:r>
      <w:r w:rsidR="00D23D8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ให้ไปดำเนินการจัดกระบวนการ  ดังนี้</w:t>
      </w:r>
    </w:p>
    <w:p w:rsidR="008E0C42" w:rsidRPr="0096665A" w:rsidRDefault="0096665A" w:rsidP="00E679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 การ</w:t>
      </w:r>
      <w:r w:rsidR="00D23D80" w:rsidRPr="0096665A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</w:t>
      </w:r>
      <w:r w:rsidR="00D23D80" w:rsidRPr="0096665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  เนื่องว่ามีหลายองค์กรรวมกัน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6665A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ดังนั้นเพื่อให้ครอบคลุม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การบริหารจัดการ  </w:t>
      </w:r>
      <w:r w:rsidRPr="0096665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ให้แต่งตั้งคณะทำงานที่เป็นตัวแทนบริหารจัดการส่วนรวม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โดยมีทั้งบุคลากรของเทศบาลนครขอนแก่น  และโรงพยาบาลขอนแก่น</w:t>
      </w:r>
    </w:p>
    <w:p w:rsidR="0096665A" w:rsidRPr="0096665A" w:rsidRDefault="0096665A" w:rsidP="00E679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๒.)  การ</w:t>
      </w:r>
      <w:r w:rsidRPr="0096665A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6665A">
        <w:rPr>
          <w:rFonts w:ascii="TH SarabunIT๙" w:hAnsi="TH SarabunIT๙" w:cs="TH SarabunIT๙"/>
          <w:b/>
          <w:bCs/>
          <w:sz w:val="32"/>
          <w:szCs w:val="32"/>
          <w:cs/>
        </w:rPr>
        <w:t>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มีการแต่งตั้งคณะทำงานโดยมีสำนักการสาธารณสุขฯ,  สำนักสวัสดิการสังคม  และสำนักการศึกษา  ให้ประชุมร่วมกันเพื่อกำหนดแนวทางที่เป็นมาตรฐานในการ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ให้บริการ  โดยครอบคลุมเรื่องรถบริการรับ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="007607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ไปรับเวลาใดไปส่งเวลาใด  จุดที่ให้บริการรับ </w:t>
      </w:r>
      <w:r w:rsidR="0076070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7607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ส่ง  ตารางของชุมชนที่จะเข้ามารับบริการ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ระยะเวลาที่เหมาะสมในการให้บริการผู้สูงอายุ  </w:t>
      </w:r>
      <w:r w:rsidR="0076070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และอาหารกลางวัน</w:t>
      </w:r>
    </w:p>
    <w:p w:rsidR="008E0C42" w:rsidRPr="0096665A" w:rsidRDefault="00760700" w:rsidP="00E679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๓.) </w:t>
      </w:r>
      <w:r w:rsidR="009666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</w:t>
      </w:r>
      <w:r w:rsidR="0096665A">
        <w:rPr>
          <w:rFonts w:ascii="TH SarabunIT๙" w:hAnsi="TH SarabunIT๙" w:cs="TH SarabunIT๙"/>
          <w:b/>
          <w:bCs/>
          <w:sz w:val="32"/>
          <w:szCs w:val="32"/>
          <w:cs/>
        </w:rPr>
        <w:t>หารจัดการ</w:t>
      </w:r>
      <w:r w:rsidR="009666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ให้บริหารจัดการหางบประมาณค่าสาธารณูปโภคและค่าใช้จ่ายส่วนกลางอื่นๆ,  ค่าจ้างแม่บ้าน  และการตั้งตู้รับบริจาคเพื่อเป็นค่าใช้จ่ายส่วนกลาง   </w:t>
      </w:r>
      <w:r w:rsidR="009666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91149" w:rsidRDefault="00A91149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149" w:rsidRDefault="00A91149" w:rsidP="00E67908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11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</w:t>
      </w:r>
    </w:p>
    <w:p w:rsidR="002E5C6A" w:rsidRDefault="002E5C6A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F10C5" w:rsidRDefault="002E5C6A" w:rsidP="00E679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กระบวนการการสรุปประชุมนี้เพื่อที่จะนำมาใส่ในวาระการประชุม ที่ผ่านมารับผิดชอบโดยสำนักปลัดเทศบาล  เรื่องนี้คุณอมรา </w:t>
      </w:r>
      <w:r w:rsidRPr="00C81D82">
        <w:rPr>
          <w:rFonts w:ascii="TH SarabunIT๙" w:hAnsi="TH SarabunIT๙" w:cs="TH SarabunIT๙"/>
          <w:sz w:val="32"/>
          <w:szCs w:val="32"/>
          <w:cs/>
        </w:rPr>
        <w:t>โกศล</w:t>
      </w:r>
      <w:proofErr w:type="spellStart"/>
      <w:r w:rsidRPr="00C81D82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C81D82">
        <w:rPr>
          <w:rFonts w:ascii="TH SarabunIT๙" w:hAnsi="TH SarabunIT๙" w:cs="TH SarabunIT๙"/>
          <w:sz w:val="32"/>
          <w:szCs w:val="32"/>
          <w:cs/>
        </w:rPr>
        <w:t>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ดูคนเดียวเลย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>ใช่ไหม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คือเมื่อคุณอมราดูรายงานการประชุมดูแล้วเรื่องไหนเป็นเรื่องสืบเนื่องที่หยิบยกขึ้นมาดูแล้วใช่ไหม  อย่างการประชุมคราวนี้เรื่องสืบเนื่องจากครั้งก่อนไม่มีเลยใช่ไหม  ประเด็นก็คือผมไม่ค่อยมีเวลาแบบนี้  ผมก็จะได้ดูรายงานการประชุมมาก่อนเพื่อผมได้ตามหยิบยกแต่ละเรื่องมา  ก็จะต้องมามอบหมายไว้วางใจให้กับทีมงาน ๑.) ทีมงานก็ต้องอ่านในราย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เอียดว่าเรื่องใดเป็นเรื่องสืบเนื่อง  คราวนี้มาคราวหน้าก็ต้องมีเพราะเรื่องยังไม่จบ  แต่ถ้าเรื่องจบแล้วโดยดุลพินิจเรื่องมันจบสิ้นแล้วสามารถแยกออกได้ก็ไม่ปรากฏในวาระการประชุม  ๒.) การประสานกับโรงเรียนเทศบาล  ๑๑  แห่ง  ว่ามีเรื่องที่จะนำเสนอเข้ามาหรือไม่  แล้วกระบวนการในการติดตาม แล้วดุลพินิจในการที่จะบอกว่ามีหรือไม่มี  มันควรจะจบที่ผู้อำนวยการสำนักหรือรองผู้อำนวยการสำนัก หรือที่นายกเทศมนตรีฯ  เช่น ผู้อำนวยการทุกสำนัก/กอง คราวนี้ได้รับการประสานงานแล้วว่าเดือนหน้าจะมีการประชุมคณะผู้บริหารและส่วนหัวหน้าส่วนงานเทศบาลนครขอนแก่นในวันนี้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 มีอะไรที่จะนำมาเข้าที่จะนำเข้าที่ประชุมหรือไม่ ต้องตามที่ผู้อำนวยการส่วนไหม ต้องตามรองนายก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หรือต้องตามนายกเทศมนตรี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ด้วยหรือไม่ว่าการประชุม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คว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จะมีแบบนี้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ควรจะมีเ</w:t>
      </w:r>
      <w:r w:rsidR="007074C6">
        <w:rPr>
          <w:rFonts w:ascii="TH SarabunIT๙" w:hAnsi="TH SarabunIT๙" w:cs="TH SarabunIT๙" w:hint="cs"/>
          <w:sz w:val="32"/>
          <w:szCs w:val="32"/>
          <w:cs/>
        </w:rPr>
        <w:t>รื่องอะไร การจัดกระบวนการนี้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ต้องมีเรื่องแบบไหน ที่ผมเป็นห่วงก็คือถาม ผู้อำนวยการแล้ว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ผู้อำนวยการก็ไม่ทราบว่าจะนำเรื่องอะไรเข้าบรรจุวาระการประชุม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ถามผู้อำนวยการส่วนก็ไม่ทราบว่าจะนำเรื่องใดเข้าบรรจุในวาระการประชุม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เรื่องแบบนี้มันควรจะเป็นระดับผู้อำนวยการสำนัก/กอง ผู้อำนวยการโรงเรียนว่าเป็นผู้รู้ว่าเรามีเรื่องอะไรเพียงแค่จะรายงานเพื่อทราบ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แล้วมีเรื่องอะไรควรจะนำมาพิจารณา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แล้วมีเรื่องอะไรที่สืบเนื่องจากการประชุมครั้งที่แล้ว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และมีวาระที่เราจะต้องรับผิดชอบนำเข้ามารายงานในที่ประชุม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กระบวนการแบบนี้สำคัญมาก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ดังนั้นนอกจากคุณอมรา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แล้วจะต้องมีใครบ้างครับท่านปลัดเทศบาล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พูดตรง ๆ ต้องมีรองปลัดเทศบาลด้วย แค่หัวหน้าสำนักปลัด</w:t>
      </w:r>
      <w:r w:rsidR="00F46A2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ไม่พอ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ที่นี้มันจะมีกระบวนไม่ใช่แค่ดูรายงานการประชุม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ถอดรายงานการประชุม เพื่อดู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F10C5">
        <w:rPr>
          <w:rFonts w:ascii="TH SarabunIT๙" w:hAnsi="TH SarabunIT๙" w:cs="TH SarabunIT๙"/>
          <w:sz w:val="32"/>
          <w:szCs w:val="32"/>
          <w:cs/>
        </w:rPr>
        <w:t>ร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สืบเนื่องแต่ต้องมีการประสานงานสำนัก/กอง เพื่อหยิบเอาเรื่องบรรจุทำวาระการประชุม</w:t>
      </w:r>
    </w:p>
    <w:p w:rsidR="00AF10C5" w:rsidRDefault="002E5C6A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F10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นางสาวอมรา โกศล</w:t>
      </w:r>
      <w:proofErr w:type="spellStart"/>
      <w:r w:rsidRPr="00AF10C5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</w:t>
      </w:r>
      <w:proofErr w:type="spellEnd"/>
      <w:r w:rsidRPr="00AF10C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 หัวหน้าฝ่ายการประชุมและกิจการสภา</w:t>
      </w:r>
    </w:p>
    <w:p w:rsidR="002E5C6A" w:rsidRDefault="002E5C6A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คือปกติเราจะทำบันทึกข้อความ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แจ้งว่ามี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คณะผู้บริหารและหัวหน้าส่วนการงานเทศบาลนครขอนแก่น  </w:t>
      </w:r>
      <w:r>
        <w:rPr>
          <w:rFonts w:ascii="TH SarabunIT๙" w:hAnsi="TH SarabunIT๙" w:cs="TH SarabunIT๙" w:hint="cs"/>
          <w:sz w:val="32"/>
          <w:szCs w:val="32"/>
          <w:cs/>
        </w:rPr>
        <w:t>ส่งไปยังผู้อำนวยการสำนัก , ผู้อำนวยการส่วน,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ผู้จัดการ</w:t>
      </w:r>
      <w:proofErr w:type="spellStart"/>
      <w:r w:rsidR="00595B5C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="00595B5C">
        <w:rPr>
          <w:rFonts w:ascii="TH SarabunIT๙" w:hAnsi="TH SarabunIT๙" w:cs="TH SarabunIT๙" w:hint="cs"/>
          <w:sz w:val="32"/>
          <w:szCs w:val="32"/>
          <w:cs/>
        </w:rPr>
        <w:t xml:space="preserve">นานุบาล,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และหัวหน้าฝ่าย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0C5">
        <w:rPr>
          <w:rFonts w:ascii="TH SarabunIT๙" w:hAnsi="TH SarabunIT๙" w:cs="TH SarabunIT๙" w:hint="cs"/>
          <w:sz w:val="32"/>
          <w:szCs w:val="32"/>
          <w:cs/>
        </w:rPr>
        <w:t xml:space="preserve"> ให้ส่ง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วาระการประชุมเข้ามา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แล้วก็จะนำมารวบรวมว่ามีเรื่อง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 xml:space="preserve">อะไรบ้าง   เป็นเรื่องแจ้งเพื่อทราบหรือเรื่องแจ้งเพื่อพิจารณา  </w:t>
      </w:r>
      <w:r>
        <w:rPr>
          <w:rFonts w:ascii="TH SarabunIT๙" w:hAnsi="TH SarabunIT๙" w:cs="TH SarabunIT๙" w:hint="cs"/>
          <w:sz w:val="32"/>
          <w:szCs w:val="32"/>
          <w:cs/>
        </w:rPr>
        <w:t>ถ้าหากมีเรื่องสืบเนื่อง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>ก็แจ้งเข้า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ด้วยค่ะ แล้ว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จะนำเข้ามาบรรจุ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</w:t>
      </w:r>
    </w:p>
    <w:p w:rsidR="00595B5C" w:rsidRDefault="00595B5C" w:rsidP="00E679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C5" w:rsidRDefault="00AF10C5" w:rsidP="00B043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94BC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E5C6A" w:rsidRPr="003206FD" w:rsidRDefault="00AF10C5" w:rsidP="00B043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C6A">
        <w:rPr>
          <w:rFonts w:ascii="TH SarabunIT๙" w:hAnsi="TH SarabunIT๙" w:cs="TH SarabunIT๙" w:hint="cs"/>
          <w:sz w:val="32"/>
          <w:szCs w:val="32"/>
          <w:cs/>
        </w:rPr>
        <w:t>คือผมวิตกกังวลมาก ว่ากลัวจะมีเรื่องสำคัญที่มันหลุด</w:t>
      </w:r>
      <w:r w:rsidR="00C91D66">
        <w:rPr>
          <w:rFonts w:ascii="TH SarabunIT๙" w:hAnsi="TH SarabunIT๙" w:cs="TH SarabunIT๙" w:hint="cs"/>
          <w:sz w:val="32"/>
          <w:szCs w:val="32"/>
          <w:cs/>
        </w:rPr>
        <w:t xml:space="preserve"> แต่ผมก็ไม่รู้ว่าเริ่มต้นกับใคร</w:t>
      </w:r>
      <w:r w:rsidR="002E5C6A">
        <w:rPr>
          <w:rFonts w:ascii="TH SarabunIT๙" w:hAnsi="TH SarabunIT๙" w:cs="TH SarabunIT๙" w:hint="cs"/>
          <w:sz w:val="32"/>
          <w:szCs w:val="32"/>
          <w:cs/>
        </w:rPr>
        <w:t xml:space="preserve">ตรงไหน ดังนั้นวิธีการผมก็ต้องมาเริ่มต้นกับทีมงานตรงนี้เป็นคนตาม ความใส่ใจตั้งแต่ถอดรายงานการประชุม ดุลพินิจในการหยิบยกเรื่อง ในการที่จะมาตามอย่างต่อเนื่องนี้เป็นต้น 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C6A">
        <w:rPr>
          <w:rFonts w:ascii="TH SarabunIT๙" w:hAnsi="TH SarabunIT๙" w:cs="TH SarabunIT๙" w:hint="cs"/>
          <w:sz w:val="32"/>
          <w:szCs w:val="32"/>
          <w:cs/>
        </w:rPr>
        <w:t>แล้วกระบวนการ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เมื่อติดต่อประสานงานไปแล้วทุกสำนัก/กอง  รับทราบว่าเขาทวงถามว่ามีเรื่องเข้าบรรจุ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วาระการประชุมหรือไม่  ระดับการบริหารตามลำดับชั้นก็แค่ทราบหรือไม่  หรือระดับผู้อำนวยการส่วน, ระดับหัวหน้าฝ่ายที่มีคุณภาพไม่ต้องถึงระดับผู้อำนวยการสำนัก/กอง  แจ้งผู้อำนวยการไปว่าจะเรื่องแบบนี้นำเข้าที่ประชุม</w:t>
      </w:r>
      <w:r w:rsidR="0079265E">
        <w:rPr>
          <w:rFonts w:ascii="TH SarabunIT๙" w:hAnsi="TH SarabunIT๙" w:cs="TH SarabunIT๙" w:hint="cs"/>
          <w:sz w:val="32"/>
          <w:szCs w:val="32"/>
          <w:cs/>
        </w:rPr>
        <w:t>ใครมีอำนาจสูงสุดที่จะตัดสินใจว่าจะนำเรื่องนี้บรรจุเข้าวาระประชุม  ผู้ที่นำเสนอผู้อำนวยการสำนัก/กองว่าเพียงพอไหม  ดำเนินการเสร็จแล้วหรือไม่  ถ้าสมรรถนะมันดีมีคุณภาพไม่ต้องถึงระดับผู้อำนวยการสำนัก/กองอะไรแบบนี้เป็นต้น  พอผู้อำนวยการสำนัก/กองเห็นชอบ  ก็ส่งมาให้ทีมงานคุณอมรา  รวบรวมบรรจุเป็นระเบียบวาระการประชุมต่อไป  คิดมากก็วิตกจริตก็บอกด้วยความห่วงใยแล้วกัน  ตามความรู้สึกของผมวาระการประชุมครั้งนี้เรื่องที่สำคัญมีน้อยมาก  กลับเป</w:t>
      </w:r>
      <w:r w:rsidR="00C91D66">
        <w:rPr>
          <w:rFonts w:ascii="TH SarabunIT๙" w:hAnsi="TH SarabunIT๙" w:cs="TH SarabunIT๙" w:hint="cs"/>
          <w:sz w:val="32"/>
          <w:szCs w:val="32"/>
          <w:cs/>
        </w:rPr>
        <w:t>็นเรื่องที่ผมพูดสำคัญกว่า  เช่น</w:t>
      </w:r>
      <w:r w:rsidR="0079265E">
        <w:rPr>
          <w:rFonts w:ascii="TH SarabunIT๙" w:hAnsi="TH SarabunIT๙" w:cs="TH SarabunIT๙" w:hint="cs"/>
          <w:sz w:val="32"/>
          <w:szCs w:val="32"/>
          <w:cs/>
        </w:rPr>
        <w:t xml:space="preserve"> ควรจะติดตามเรื่องการก่อสร้างอาคารสำน</w:t>
      </w:r>
      <w:r w:rsidR="00AC75E8">
        <w:rPr>
          <w:rFonts w:ascii="TH SarabunIT๙" w:hAnsi="TH SarabunIT๙" w:cs="TH SarabunIT๙" w:hint="cs"/>
          <w:sz w:val="32"/>
          <w:szCs w:val="32"/>
          <w:cs/>
        </w:rPr>
        <w:t>ัก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 xml:space="preserve">งานหรือไม่  </w:t>
      </w:r>
      <w:r w:rsidR="0079265E">
        <w:rPr>
          <w:rFonts w:ascii="TH SarabunIT๙" w:hAnsi="TH SarabunIT๙" w:cs="TH SarabunIT๙" w:hint="cs"/>
          <w:sz w:val="32"/>
          <w:szCs w:val="32"/>
          <w:cs/>
        </w:rPr>
        <w:t>ควรตั้งให้เป็นเรื่องบรรจุเข้าวาระการประชุมแล้ว  ผมได้ไปหารือท่านวรงค์  คลังเงิน  ท้องถิ่นจังหวัดขอนแก่น  ท่านบอกว่าเงินทุนสำรองที่เกิน ๒๕</w:t>
      </w:r>
      <w:r w:rsidR="0079265E">
        <w:rPr>
          <w:rFonts w:ascii="TH SarabunIT๙" w:hAnsi="TH SarabunIT๙" w:cs="TH SarabunIT๙"/>
          <w:sz w:val="32"/>
          <w:szCs w:val="32"/>
        </w:rPr>
        <w:t>%</w:t>
      </w:r>
      <w:r w:rsidR="0079265E">
        <w:rPr>
          <w:rFonts w:ascii="TH SarabunIT๙" w:hAnsi="TH SarabunIT๙" w:cs="TH SarabunIT๙" w:hint="cs"/>
          <w:sz w:val="32"/>
          <w:szCs w:val="32"/>
          <w:cs/>
        </w:rPr>
        <w:t xml:space="preserve"> สามารถนำมาใช้ได้  แต่จริงหรือไม่ก็ไม่ทราบได้  ควรจะได้รับการใสใจในเรื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9265E">
        <w:rPr>
          <w:rFonts w:ascii="TH SarabunIT๙" w:hAnsi="TH SarabunIT๙" w:cs="TH SarabunIT๙" w:hint="cs"/>
          <w:sz w:val="32"/>
          <w:szCs w:val="32"/>
          <w:cs/>
        </w:rPr>
        <w:t>องนี้  ตั้งคณะทำงานมาก่อน</w:t>
      </w:r>
      <w:r w:rsidR="001C1AEE">
        <w:rPr>
          <w:rFonts w:ascii="TH SarabunIT๙" w:hAnsi="TH SarabunIT๙" w:cs="TH SarabunIT๙" w:hint="cs"/>
          <w:sz w:val="32"/>
          <w:szCs w:val="32"/>
          <w:cs/>
        </w:rPr>
        <w:t xml:space="preserve">  เงินจะใช้ได้หรือไม่ได้ค่อยว่ากันอีกที  เพราะตอนนี้ก็เบียดเสียดแทบจะไม่มีพื้นที่นั่งทำงานกันแล้ว  จะรอให้อาคารสำนักการสาธารณสุขฯ  พังลงก่อนคอยสร้างตอนนั้นจะพากันรับผิดชอบไม่ไหว  แล้วแต่ละสำนัก/กอง ก็พากันขอเพิ่มบุ</w:t>
      </w:r>
      <w:r w:rsidR="00ED240B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C1AEE">
        <w:rPr>
          <w:rFonts w:ascii="TH SarabunIT๙" w:hAnsi="TH SarabunIT๙" w:cs="TH SarabunIT๙" w:hint="cs"/>
          <w:sz w:val="32"/>
          <w:szCs w:val="32"/>
          <w:cs/>
        </w:rPr>
        <w:t>ลากรไม่หยุด  ขอมาเพิ่มแล้วจัดสรรที่นั่งทำงานกันตรงไหน  ผอ.สุ</w:t>
      </w:r>
      <w:proofErr w:type="spellStart"/>
      <w:r w:rsidR="001C1AEE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="001C1AEE">
        <w:rPr>
          <w:rFonts w:ascii="TH SarabunIT๙" w:hAnsi="TH SarabunIT๙" w:cs="TH SarabunIT๙" w:hint="cs"/>
          <w:sz w:val="32"/>
          <w:szCs w:val="32"/>
          <w:cs/>
        </w:rPr>
        <w:t xml:space="preserve">  ขอคนมาเพิ่มก็ไม่รู้ว่าจะให้นั่งทำงานตรงไหน  ต้องขอคืนห้องท่านรองปลัดเทศบาลฯ  ให้ท่านไปนั่งที่อื่นอย่างนี้เป็นต้น  ต้องมาใส่ใจเรื่องนี้กันอย่างจริงจัง  พื้นที่ทำงานมีไม่เพียงพอยังติดอยู่กับวิธีคิดเดิมๆ  ว่าไม่เอาเงินสะสม  ท่านท้องถิ่นจังหวัดขอนแก่นก็เสนอ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แนวทางมาแล้วมันสามารถทำได้  เรื่องแบบนี้ท่านปลัดเทศบาล  ควรใส่ใจหรือไม่  จะต้องดูเป็นสวัสดิการให้แก่พนักงานทั้งหมด  ผู้อำนวยการสำนัก/กอง  ควรที่จะต้องใส่ใจไหมได้เวลาที่จะต้องมาดูแลลูกน้องของเราในเรื่องหรือไม่  คนที่มาดูงานเทศบาลนครขอนแก่นก็อึดอัด  มองดูแบบเหยียดๆนี่ห</w:t>
      </w:r>
      <w:r w:rsidR="00595B5C">
        <w:rPr>
          <w:rFonts w:ascii="TH SarabunIT๙" w:hAnsi="TH SarabunIT๙" w:cs="TH SarabunIT๙" w:hint="cs"/>
          <w:sz w:val="32"/>
          <w:szCs w:val="32"/>
          <w:cs/>
        </w:rPr>
        <w:t>รื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อเทศบาลนครขอนแก่น  ได้รางวัลมาตั้งเยอะแยะมากมาย  ท่านผู้ว่าราชการจังหวัดขอนแก่นท่านยังพูดเลย  ห้องประชุมนคร</w:t>
      </w:r>
      <w:proofErr w:type="spellStart"/>
      <w:r w:rsidR="00E32F82">
        <w:rPr>
          <w:rFonts w:ascii="TH SarabunIT๙" w:hAnsi="TH SarabunIT๙" w:cs="TH SarabunIT๙" w:hint="cs"/>
          <w:sz w:val="32"/>
          <w:szCs w:val="32"/>
          <w:cs/>
        </w:rPr>
        <w:t>เป็งจาล</w:t>
      </w:r>
      <w:proofErr w:type="spellEnd"/>
      <w:r w:rsidR="00E32F82">
        <w:rPr>
          <w:rFonts w:ascii="TH SarabunIT๙" w:hAnsi="TH SarabunIT๙" w:cs="TH SarabunIT๙" w:hint="cs"/>
          <w:sz w:val="32"/>
          <w:szCs w:val="32"/>
          <w:cs/>
        </w:rPr>
        <w:t xml:space="preserve">นี้ในปีงบประมาณ๒๕๖๑  ควรจะได้เวลา </w:t>
      </w:r>
      <w:r w:rsidR="00E32F82">
        <w:rPr>
          <w:rFonts w:ascii="TH SarabunIT๙" w:hAnsi="TH SarabunIT๙" w:cs="TH SarabunIT๙"/>
          <w:sz w:val="32"/>
          <w:szCs w:val="32"/>
        </w:rPr>
        <w:t>Renovate</w:t>
      </w:r>
      <w:r w:rsidR="00B043D3">
        <w:rPr>
          <w:rFonts w:ascii="TH SarabunIT๙" w:hAnsi="TH SarabunIT๙" w:cs="TH SarabunIT๙"/>
          <w:sz w:val="32"/>
          <w:szCs w:val="32"/>
        </w:rPr>
        <w:t xml:space="preserve"> 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>แล้วนะ</w:t>
      </w:r>
      <w:r w:rsidR="00AC3A52">
        <w:rPr>
          <w:rFonts w:ascii="TH SarabunIT๙" w:hAnsi="TH SarabunIT๙" w:cs="TH SarabunIT๙" w:hint="cs"/>
          <w:sz w:val="32"/>
          <w:szCs w:val="32"/>
          <w:cs/>
        </w:rPr>
        <w:t>พื้นสีแดงที่มันลอกๆ ควรเปลี่ยนเป็นพื้นกระเบื้องอย่างดีได้</w:t>
      </w:r>
      <w:r w:rsidR="005A097D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AC3A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โต๊ะ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ที่ใช้ในการประชุมเพียงพอหรือไม่  จอมอนิเตอร์  อุปกรณ์การประชุมที่มีไม่ครบควรจัดซื้อหรือไม่  อุปกรณ์เครื่อง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>เสียง  ไมโครโฟน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ควรติดให้ครบ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เวลาที่ต้องพูดในที่ประชุมจะ</w:t>
      </w:r>
      <w:r w:rsidR="00C91D66">
        <w:rPr>
          <w:rFonts w:ascii="TH SarabunIT๙" w:hAnsi="TH SarabunIT๙" w:cs="TH SarabunIT๙" w:hint="cs"/>
          <w:sz w:val="32"/>
          <w:szCs w:val="32"/>
          <w:cs/>
        </w:rPr>
        <w:t>ได้ไม่ต้องวิ่งหาไมโครโฟนกัน  อะ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ไรที่ควรจะได้รับการปรับปรุงแก้ไขก็ให้ดำเนินการ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ควรทำอะไรให้ห้องประชุมแห่งนี้เป็นมาตรฐานสักครั้งได้หรือไม่  งบประมาณมีแล้วก็ตั้งเอาไว้ปีงบประมาณ  ๒๕๖๒  การปรับปรุงห้องประชุมนคร</w:t>
      </w:r>
      <w:proofErr w:type="spellStart"/>
      <w:r w:rsidR="00E32F82">
        <w:rPr>
          <w:rFonts w:ascii="TH SarabunIT๙" w:hAnsi="TH SarabunIT๙" w:cs="TH SarabunIT๙" w:hint="cs"/>
          <w:sz w:val="32"/>
          <w:szCs w:val="32"/>
          <w:cs/>
        </w:rPr>
        <w:t>เป็งจาล</w:t>
      </w:r>
      <w:proofErr w:type="spellEnd"/>
      <w:r w:rsidR="00E32F82">
        <w:rPr>
          <w:rFonts w:ascii="TH SarabunIT๙" w:hAnsi="TH SarabunIT๙" w:cs="TH SarabunIT๙" w:hint="cs"/>
          <w:sz w:val="32"/>
          <w:szCs w:val="32"/>
          <w:cs/>
        </w:rPr>
        <w:t xml:space="preserve">  เรื่องนี้เป็นเรื่องของสำนักปลัดเทศบาล</w:t>
      </w:r>
      <w:r w:rsidR="00B043D3">
        <w:rPr>
          <w:rFonts w:ascii="TH SarabunIT๙" w:hAnsi="TH SarabunIT๙" w:cs="TH SarabunIT๙"/>
          <w:sz w:val="32"/>
          <w:szCs w:val="32"/>
        </w:rPr>
        <w:t xml:space="preserve"> </w:t>
      </w:r>
      <w:r w:rsidR="00E32F82">
        <w:rPr>
          <w:rFonts w:ascii="TH SarabunIT๙" w:hAnsi="TH SarabunIT๙" w:cs="TH SarabunIT๙" w:hint="cs"/>
          <w:sz w:val="32"/>
          <w:szCs w:val="32"/>
          <w:cs/>
        </w:rPr>
        <w:t>แล้วการจัดทำตู้โชว์โล่รางวัล</w:t>
      </w:r>
      <w:r w:rsidR="00E149DD">
        <w:rPr>
          <w:rFonts w:ascii="TH SarabunIT๙" w:hAnsi="TH SarabunIT๙" w:cs="TH SarabunIT๙" w:hint="cs"/>
          <w:sz w:val="32"/>
          <w:szCs w:val="32"/>
          <w:cs/>
        </w:rPr>
        <w:t>ให้อยู่ในพื้นที่เดียวกัน  เพราะตอนนี้รางวัลที่ได้รับมาก็กระจายอยู่หลายแห่ง  ควรใช้พื้นที่ตรงจุดใดให้สำนักปลัดเทศบาลรับผิดชอบในเรื่องนี้  เรื่องโต๊ะทำงานที่ชำรุด  คอมพิวเตอร์ที่ช้าล้าสมัยทำงานไม่มีประสิทธิภาพก็ควรพิจารณาจัดหาให้พ</w:t>
      </w:r>
      <w:r w:rsidR="00C91D66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E149DD">
        <w:rPr>
          <w:rFonts w:ascii="TH SarabunIT๙" w:hAnsi="TH SarabunIT๙" w:cs="TH SarabunIT๙" w:hint="cs"/>
          <w:sz w:val="32"/>
          <w:szCs w:val="32"/>
          <w:cs/>
        </w:rPr>
        <w:t>กงาน  ผมอยากให้พนักงานของเรามาทำงานอย่างมีความสุข  เห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มือนเทศบาลฯ เป็นบ้านหลังที่สอง  </w:t>
      </w:r>
      <w:r w:rsidR="00E149DD">
        <w:rPr>
          <w:rFonts w:ascii="TH SarabunIT๙" w:hAnsi="TH SarabunIT๙" w:cs="TH SarabunIT๙" w:hint="cs"/>
          <w:sz w:val="32"/>
          <w:szCs w:val="32"/>
          <w:cs/>
        </w:rPr>
        <w:t xml:space="preserve">ทำอะไรก็มีความสุขอยากมาทำงาน  มีห้องสุขาที่สะอาด 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49DD">
        <w:rPr>
          <w:rFonts w:ascii="TH SarabunIT๙" w:hAnsi="TH SarabunIT๙" w:cs="TH SarabunIT๙" w:hint="cs"/>
          <w:sz w:val="32"/>
          <w:szCs w:val="32"/>
          <w:cs/>
        </w:rPr>
        <w:t>มีโต๊ะทำงานมีอุปกรณ์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E149DD">
        <w:rPr>
          <w:rFonts w:ascii="TH SarabunIT๙" w:hAnsi="TH SarabunIT๙" w:cs="TH SarabunIT๙" w:hint="cs"/>
          <w:sz w:val="32"/>
          <w:szCs w:val="32"/>
          <w:cs/>
        </w:rPr>
        <w:t>นักงาน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49DD">
        <w:rPr>
          <w:rFonts w:ascii="TH SarabunIT๙" w:hAnsi="TH SarabunIT๙" w:cs="TH SarabunIT๙" w:hint="cs"/>
          <w:sz w:val="32"/>
          <w:szCs w:val="32"/>
          <w:cs/>
        </w:rPr>
        <w:t>ที่ทันสมัย  เรื่องเหล่านี้ใครควรใส่ใจ  อาจจะมีความอึดอัดใจบ้างในเรื่องการปฏิสัมพันธ์กันซึ่งก็เป็นเรื่องธรรมดา</w:t>
      </w:r>
      <w:r w:rsidR="00FC0B13">
        <w:rPr>
          <w:rFonts w:ascii="TH SarabunIT๙" w:hAnsi="TH SarabunIT๙" w:cs="TH SarabunIT๙" w:hint="cs"/>
          <w:sz w:val="32"/>
          <w:szCs w:val="32"/>
          <w:cs/>
        </w:rPr>
        <w:t xml:space="preserve">  แต่ถ้าอึดอัดม</w:t>
      </w:r>
      <w:r w:rsidR="005A097D">
        <w:rPr>
          <w:rFonts w:ascii="TH SarabunIT๙" w:hAnsi="TH SarabunIT๙" w:cs="TH SarabunIT๙" w:hint="cs"/>
          <w:sz w:val="32"/>
          <w:szCs w:val="32"/>
          <w:cs/>
        </w:rPr>
        <w:t>ากก็ไม่ใช่ว่าต้องมาฟ้องนายกเทศม</w:t>
      </w:r>
      <w:r w:rsidR="00FC0B13">
        <w:rPr>
          <w:rFonts w:ascii="TH SarabunIT๙" w:hAnsi="TH SarabunIT๙" w:cs="TH SarabunIT๙" w:hint="cs"/>
          <w:sz w:val="32"/>
          <w:szCs w:val="32"/>
          <w:cs/>
        </w:rPr>
        <w:t xml:space="preserve">นตรีฯ  ผมไม่อยากฟัง  ควรจะอยู่ที่ระดับผู้อำนวยการสำนัก/กอง  ถ้ามีคนร้องเรียนก็ดูว่าเป็นเรื่องที่น่ารำคาญ  </w:t>
      </w:r>
      <w:r w:rsidR="00FB7C82">
        <w:rPr>
          <w:rFonts w:ascii="TH SarabunIT๙" w:hAnsi="TH SarabunIT๙" w:cs="TH SarabunIT๙" w:hint="cs"/>
          <w:sz w:val="32"/>
          <w:szCs w:val="32"/>
          <w:cs/>
        </w:rPr>
        <w:t xml:space="preserve">แล้วท่านผู้อำนวยการสำนัก/กองจะมีทีท่าแบบใด  </w:t>
      </w:r>
      <w:r w:rsidR="00FC0B13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FB7C8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0B13">
        <w:rPr>
          <w:rFonts w:ascii="TH SarabunIT๙" w:hAnsi="TH SarabunIT๙" w:cs="TH SarabunIT๙" w:hint="cs"/>
          <w:sz w:val="32"/>
          <w:szCs w:val="32"/>
          <w:cs/>
        </w:rPr>
        <w:t>ลองนึกภาพเมื่อตอนที่ท่านยังเป็นพนักงานระดับเล็กๆ  เราเคยอึดอัดคับข้องใจมาก่อน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 xml:space="preserve">  แล้วเมื่อสะท้อนไปถึงผ</w:t>
      </w:r>
      <w:r w:rsidR="00FB7C82">
        <w:rPr>
          <w:rFonts w:ascii="TH SarabunIT๙" w:hAnsi="TH SarabunIT๙" w:cs="TH SarabunIT๙" w:hint="cs"/>
          <w:sz w:val="32"/>
          <w:szCs w:val="32"/>
          <w:cs/>
        </w:rPr>
        <w:t>ู้ใหญ่  แต่ผู้ใหญ่มีท่าทีที่ไม่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อยากฟัง  สั่งการไปแล้วให้อยู่แบบนี้ก็ต้องอยู่แบบนี้  แต่วิธีการคลายความคับข้องใจ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ก็เพียงแต่เราแค่อธิบาย  เรามีวิธีคิดของเราอย่างไร  ทำไมถึงให้เขาอยู่แบบนี้  แค่อธิบายเขาก็รู้ว่าผู้ใหญ่คิดเผื่อให้</w:t>
      </w:r>
      <w:r w:rsidR="00B043D3">
        <w:rPr>
          <w:rFonts w:ascii="TH SarabunIT๙" w:hAnsi="TH SarabunIT๙" w:cs="TH SarabunIT๙"/>
          <w:sz w:val="32"/>
          <w:szCs w:val="32"/>
        </w:rPr>
        <w:t xml:space="preserve"> 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 xml:space="preserve">แต่พอไม่อธิบายยิ่งโตมากยิ่งพูดน้อย  ยิ่งสูงยิ่งขี้เกียจพูดมันไม่ดีนะครับ  ผมหวังว่าผู้ใหญ่ที่เป็นผู้ใหญ่แล้ว  </w:t>
      </w:r>
      <w:r w:rsidR="00FB7C8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ช่วยดูแลลูกน้องเพียงแค่อธิ</w:t>
      </w:r>
      <w:r w:rsidR="00FB7C82">
        <w:rPr>
          <w:rFonts w:ascii="TH SarabunIT๙" w:hAnsi="TH SarabunIT๙" w:cs="TH SarabunIT๙" w:hint="cs"/>
          <w:sz w:val="32"/>
          <w:szCs w:val="32"/>
          <w:cs/>
        </w:rPr>
        <w:t>บายเหตุผลเขาได้ทำไมถึงทำแบบนี้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เขาก็ยอมรับได้  แต่ถ้ารู้สึกว่าอะไรที่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ทนไม่ไหวลูกน้องก็เงินเดือนน้อย  สมาธิในการทำงานก็แย่  พอดูตัวเลขรายรับจริงลูกน้องของเราเป็นหนี้เยอะมาก  เงินเดือน  ๒๐,๐๐๐ </w:t>
      </w:r>
      <w:r w:rsidR="003206FD">
        <w:rPr>
          <w:rFonts w:ascii="TH SarabunIT๙" w:hAnsi="TH SarabunIT๙" w:cs="TH SarabunIT๙"/>
          <w:sz w:val="32"/>
          <w:szCs w:val="32"/>
        </w:rPr>
        <w:t>–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 xml:space="preserve"> ๓๐,๐๐๐</w:t>
      </w:r>
      <w:r w:rsidR="003206FD">
        <w:rPr>
          <w:rFonts w:ascii="TH SarabunIT๙" w:hAnsi="TH SarabunIT๙" w:cs="TH SarabunIT๙"/>
          <w:sz w:val="32"/>
          <w:szCs w:val="32"/>
        </w:rPr>
        <w:t xml:space="preserve">  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บาทเป็นหนี้เกือบ  ๖,๐๐๐,๐๐๐  บาท  เฉพาะผ่อนเงินเดือนก็หมดแล้ว  เงินเดือนออกก็ไม่อยากอยู่รับเงินเดือนกันเพราะเจ้าหนี้มารอเต็มเทศบาลฯ  แล้ว  เพราะเงินเดือนมันเหลือไม่กี่บาทสภาพจิตใจก็ย่ำแย่  พอเป็นแบบนี้ก็ไม่มีสมาธิทำงานแล้ว  ยังมาคับข้องใจในเรื่องมิตรภาพกับเพื่อนร่วมงานกับผู้บังคับบัญชา  ผู้บังคับบัญชาก็มีหลายชั้นอีก  แล้วยังมีนายประเภทยิ่ง</w:t>
      </w:r>
      <w:r w:rsidR="000B0215">
        <w:rPr>
          <w:rFonts w:ascii="TH SarabunIT๙" w:hAnsi="TH SarabunIT๙" w:cs="TH SarabunIT๙" w:hint="cs"/>
          <w:sz w:val="32"/>
          <w:szCs w:val="32"/>
          <w:cs/>
        </w:rPr>
        <w:t>ใหญ่ปรามลูกน้องอย่าไปฟังคนนั้น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 xml:space="preserve">ฉันใหญ่กว่า 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ก็ขอพูดในที่ประชุมนี้เพราะคงไม่มีโอกาสพูด  ขอให้ใส่ใจกันมากๆ  ผมเคยพูด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ให้ท่านรองนายก- เทศมนตรีฯ,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ท่านปลัด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เทศบาลฯ ,ท่านรองปลัดเทศบาลฯ, ผู้อำนวยการสำนัก/กอง  ว่างๆ</w:t>
      </w:r>
      <w:r w:rsidR="007F2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ก็เดินไปหาลูกน้อง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B0215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 xml:space="preserve">ต๊ะทำงานบ้าง 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ไปพูดคุยไปทักชื่อเขาบ้าง  เขาก็ดีใจแล้วที่ผู้บังคับบัญชารู้จัก  ในที่นี้ยังรู</w:t>
      </w:r>
      <w:r w:rsidR="000B0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จักชื่อกันไม่ทุกคนเลย  ผมคิดถึงจนกระทั่งเวลาที่แนะนำพนักงานใหม่  อยากให้แนะนำนักศึกษาฝึกงานด้วยซ้ำถ้ามีวาระมีโอกาสเพื่อให้ทราบว่าเขาเป็นนักศึกษาฝึกงาน  มีนักศึกษามาฝึกงานที่สำนัก/กองให้เขาได้รู้สึกว่ามีตัวตนในหน่วยงานของเรา  ถ้าเขามาฝึกงานแล้วเดินผ่านใครก็ไม่รู้จัก  เดินผ่านผู้หลักผู้ใหญ่ก็ยังไม่ยิ้มให้เลย  แสดงว่าที่นี่แล้งน้ำใจมาก บางทีผมก็อาย</w:t>
      </w:r>
      <w:r w:rsidR="00C91D6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 xml:space="preserve">ะผมถามพนักงานบางคนว่ามาทำงานนานแค่ไหน 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เขาก็ตอ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>บว่ามาได้ปีหนึ่งแล้วค่ะ “ตายล่ะ”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 xml:space="preserve"> ผมอุท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 xml:space="preserve">านเขามาปีหนึ่งแล้วแสดงว่าเราไม่เคยเจอเขาเลย 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เขาจะคิดอย่างไรที่เราหลุดปากออกไปแบบนั้น</w:t>
      </w:r>
      <w:r w:rsidR="00B043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แสดงว่านายไม่ใส่ใจไม่สนใจ  ก็ขอพูดแบบนี้ล่ะให้ใส่ใจกันใ</w:t>
      </w:r>
      <w:r w:rsidR="008F1758">
        <w:rPr>
          <w:rFonts w:ascii="TH SarabunIT๙" w:hAnsi="TH SarabunIT๙" w:cs="TH SarabunIT๙" w:hint="cs"/>
          <w:sz w:val="32"/>
          <w:szCs w:val="32"/>
          <w:cs/>
        </w:rPr>
        <w:t>ห้มากๆ  มีหน.ฝ่ายท่านใดจำชื่อลูก</w:t>
      </w:r>
      <w:r w:rsidR="0083431E">
        <w:rPr>
          <w:rFonts w:ascii="TH SarabunIT๙" w:hAnsi="TH SarabunIT๙" w:cs="TH SarabunIT๙" w:hint="cs"/>
          <w:sz w:val="32"/>
          <w:szCs w:val="32"/>
          <w:cs/>
        </w:rPr>
        <w:t>น้องได้หมด  ผู้อำนวยการส่วน/สำนักท่านใดที่จำชื่อลูกน้องได้หมดไหม  ผมเองก็พยายามจำชื่อโดยการเขียนชื่อไว้เพื่อที่จะจำให้ได้หมด  ต้องขออภัยนะครับที่พูดนานไป  ขอปิดประชุมครับ</w:t>
      </w:r>
    </w:p>
    <w:p w:rsidR="00B55BF6" w:rsidRDefault="00B55BF6" w:rsidP="00B043D3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</w:t>
      </w:r>
      <w:r w:rsidR="00AC3A5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AC3A52" w:rsidRDefault="00AC3A52" w:rsidP="00B043D3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๑.)</w:t>
      </w:r>
      <w:r w:rsidR="001D5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เรื่องระเบียบวาระการประชุม  ให้มีรองปลัดเทศบาลฯ ควบคุมตรวจสอบความถูกต้อง  และตรวจทานเรื่องที่นำมาจะบรรจุเข้าวาระ</w:t>
      </w:r>
      <w:r w:rsidR="001D57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การประชุมและรายงานการประชุม</w:t>
      </w:r>
    </w:p>
    <w:p w:rsidR="00AC3A52" w:rsidRDefault="00AC3A52" w:rsidP="00B043D3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๒.)</w:t>
      </w:r>
      <w:r w:rsidR="001D5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มอบหมายปลัดเทศบาล  ให้ตั้งคณะทำงานในเรื่องก่อสร้างอาคารสำนักงานเทศบาลนครขอนแก่น  โดยใช้เงินสำรองที่เกิน  ๒๕</w:t>
      </w:r>
      <w:r w:rsidR="001D571D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1D5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D571D" w:rsidRDefault="001D571D" w:rsidP="00B043D3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๓.) มอบหมายสำนักปลัดเทศบาล  ตั้งงบประมาณปี  ๒๕๖๒  ในการปรับปรุงห้องประชุมนคร</w:t>
      </w:r>
      <w:r w:rsidR="00BA643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1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ให้สมบูรณ์แบบและมีมาตรฐาน</w:t>
      </w:r>
    </w:p>
    <w:p w:rsidR="001D571D" w:rsidRDefault="001D571D" w:rsidP="00B043D3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๔.) มอบหมายสำนักปลัดเทศบาล  จัดหาพื้นที่และหาตู้โชว์โล่รางวัลที่ได้รับมาทั้งหมดให้รวมกันในจุดเดียว</w:t>
      </w:r>
    </w:p>
    <w:p w:rsidR="001E7B6C" w:rsidRPr="00EA4A10" w:rsidRDefault="00B55BF6" w:rsidP="00B043D3">
      <w:pPr>
        <w:spacing w:before="240"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0EF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1C7FA3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</w:t>
      </w:r>
      <w:r w:rsidR="00B11CB6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F175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11CB6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B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="00A91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๑๒.</w:t>
      </w:r>
      <w:r w:rsidR="00AC3A5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๐๙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F744AD" w:rsidRDefault="00F744AD" w:rsidP="00F744AD">
      <w:pPr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C357F0A" wp14:editId="1B57688B">
            <wp:simplePos x="0" y="0"/>
            <wp:positionH relativeFrom="column">
              <wp:posOffset>2406650</wp:posOffset>
            </wp:positionH>
            <wp:positionV relativeFrom="paragraph">
              <wp:posOffset>74559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E7B6C" w:rsidRPr="00EA4A10" w:rsidRDefault="00F744AD" w:rsidP="00F744AD">
      <w:pPr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961C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1E7B6C" w:rsidRPr="00EA4A10" w:rsidRDefault="001E7B6C" w:rsidP="00F744AD">
      <w:pPr>
        <w:spacing w:after="0" w:line="240" w:lineRule="auto"/>
        <w:ind w:left="2880" w:right="-14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1E7B6C" w:rsidRPr="00EA4A10" w:rsidRDefault="001E7B6C" w:rsidP="00F744AD">
      <w:pPr>
        <w:spacing w:after="0" w:line="240" w:lineRule="auto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เจ้าพนักงานธุรการปฏิบัติงาน</w:t>
      </w:r>
    </w:p>
    <w:p w:rsidR="00F744AD" w:rsidRDefault="00F744AD" w:rsidP="00F744AD">
      <w:pPr>
        <w:spacing w:after="0"/>
        <w:ind w:left="2160" w:right="-14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58752" behindDoc="1" locked="0" layoutInCell="1" allowOverlap="1" wp14:anchorId="0588869C" wp14:editId="61A0BBED">
            <wp:simplePos x="0" y="0"/>
            <wp:positionH relativeFrom="column">
              <wp:posOffset>2389505</wp:posOffset>
            </wp:positionH>
            <wp:positionV relativeFrom="paragraph">
              <wp:posOffset>15875</wp:posOffset>
            </wp:positionV>
            <wp:extent cx="1133475" cy="516890"/>
            <wp:effectExtent l="0" t="0" r="9525" b="0"/>
            <wp:wrapThrough wrapText="bothSides">
              <wp:wrapPolygon edited="0">
                <wp:start x="0" y="0"/>
                <wp:lineTo x="0" y="20698"/>
                <wp:lineTo x="21418" y="20698"/>
                <wp:lineTo x="21418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6C" w:rsidRPr="00EA4A10" w:rsidRDefault="001E7B6C" w:rsidP="00F744AD">
      <w:pPr>
        <w:spacing w:after="0"/>
        <w:ind w:left="2160" w:right="-14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 </w:t>
      </w:r>
      <w:r w:rsidR="00961C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1E7B6C" w:rsidRPr="00EA4A10" w:rsidRDefault="001E7B6C" w:rsidP="00F744AD">
      <w:pPr>
        <w:spacing w:after="0" w:line="240" w:lineRule="auto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(นางสาวอมรา  โกศล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1E7B6C" w:rsidRPr="00EA4A10" w:rsidRDefault="001E7B6C" w:rsidP="00F744AD">
      <w:pPr>
        <w:spacing w:after="0" w:line="240" w:lineRule="auto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หัวหน้าฝ่ายการประชุมและกิจการสภา</w:t>
      </w:r>
    </w:p>
    <w:p w:rsidR="00F744AD" w:rsidRDefault="00F744AD" w:rsidP="00F744AD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3BE9DF5D" wp14:editId="162AD1CC">
            <wp:simplePos x="0" y="0"/>
            <wp:positionH relativeFrom="column">
              <wp:posOffset>2406650</wp:posOffset>
            </wp:positionH>
            <wp:positionV relativeFrom="paragraph">
              <wp:posOffset>11430</wp:posOffset>
            </wp:positionV>
            <wp:extent cx="1115695" cy="482600"/>
            <wp:effectExtent l="0" t="0" r="8255" b="0"/>
            <wp:wrapThrough wrapText="bothSides">
              <wp:wrapPolygon edited="0">
                <wp:start x="0" y="0"/>
                <wp:lineTo x="0" y="20463"/>
                <wp:lineTo x="21391" y="20463"/>
                <wp:lineTo x="21391" y="0"/>
                <wp:lineTo x="0" y="0"/>
              </wp:wrapPolygon>
            </wp:wrapThrough>
            <wp:docPr id="2" name="รูปภาพ 2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6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F175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175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F175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F175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1E7B6C" w:rsidRPr="00EA4A10" w:rsidRDefault="00F744AD" w:rsidP="00F744AD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E7B6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  ผู้ตรวจ / ทาน          </w:t>
      </w:r>
    </w:p>
    <w:p w:rsidR="001E7B6C" w:rsidRPr="00EA4A10" w:rsidRDefault="001E7B6C" w:rsidP="00F744AD">
      <w:pPr>
        <w:spacing w:after="0" w:line="240" w:lineRule="auto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(นายอดิศักดิ์  สมจิตต์)</w:t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1D86" w:rsidRPr="00EA4A10" w:rsidRDefault="001E7B6C" w:rsidP="00F744AD">
      <w:pPr>
        <w:spacing w:after="0" w:line="240" w:lineRule="auto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หัวหน้าสำนักปลัดเทศบาล</w:t>
      </w:r>
    </w:p>
    <w:sectPr w:rsidR="009F1D86" w:rsidRPr="00EA4A10" w:rsidSect="00136459">
      <w:headerReference w:type="default" r:id="rId11"/>
      <w:pgSz w:w="11906" w:h="16838"/>
      <w:pgMar w:top="851" w:right="1134" w:bottom="851" w:left="1440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A3" w:rsidRDefault="009444A3" w:rsidP="009A301F">
      <w:pPr>
        <w:spacing w:after="0" w:line="240" w:lineRule="auto"/>
      </w:pPr>
      <w:r>
        <w:separator/>
      </w:r>
    </w:p>
  </w:endnote>
  <w:endnote w:type="continuationSeparator" w:id="0">
    <w:p w:rsidR="009444A3" w:rsidRDefault="009444A3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A3" w:rsidRDefault="009444A3" w:rsidP="009A301F">
      <w:pPr>
        <w:spacing w:after="0" w:line="240" w:lineRule="auto"/>
      </w:pPr>
      <w:r>
        <w:separator/>
      </w:r>
    </w:p>
  </w:footnote>
  <w:footnote w:type="continuationSeparator" w:id="0">
    <w:p w:rsidR="009444A3" w:rsidRDefault="009444A3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9379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B1DAF" w:rsidRPr="00E6337B" w:rsidRDefault="00BB1DAF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6337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6337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6337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13FE2" w:rsidRPr="00513FE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25</w:t>
        </w:r>
        <w:r w:rsidRPr="00E6337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B1DAF" w:rsidRDefault="00BB1D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C86"/>
    <w:multiLevelType w:val="hybridMultilevel"/>
    <w:tmpl w:val="03A4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46F5"/>
    <w:multiLevelType w:val="hybridMultilevel"/>
    <w:tmpl w:val="ECC4A6F8"/>
    <w:lvl w:ilvl="0" w:tplc="116223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B488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A08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E95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C23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ECB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E60D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CAD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4EDF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054780B"/>
    <w:multiLevelType w:val="hybridMultilevel"/>
    <w:tmpl w:val="2EDE51FE"/>
    <w:lvl w:ilvl="0" w:tplc="EC74C4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E435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C5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F600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DCF5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AE0B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EA9B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431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49D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BC306D"/>
    <w:multiLevelType w:val="hybridMultilevel"/>
    <w:tmpl w:val="8A80D6A0"/>
    <w:lvl w:ilvl="0" w:tplc="6F08FF2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AE597F"/>
    <w:multiLevelType w:val="hybridMultilevel"/>
    <w:tmpl w:val="692AF6EE"/>
    <w:lvl w:ilvl="0" w:tplc="50842B24">
      <w:start w:val="1"/>
      <w:numFmt w:val="thaiNumbers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9065A9"/>
    <w:multiLevelType w:val="hybridMultilevel"/>
    <w:tmpl w:val="B4CC77B6"/>
    <w:lvl w:ilvl="0" w:tplc="6F08FF2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6154"/>
    <w:multiLevelType w:val="hybridMultilevel"/>
    <w:tmpl w:val="5282C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0A449D"/>
    <w:multiLevelType w:val="hybridMultilevel"/>
    <w:tmpl w:val="E87471A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E9C0136"/>
    <w:multiLevelType w:val="hybridMultilevel"/>
    <w:tmpl w:val="899CA5B6"/>
    <w:lvl w:ilvl="0" w:tplc="ACFCE77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B09"/>
    <w:rsid w:val="00001B0E"/>
    <w:rsid w:val="00003A45"/>
    <w:rsid w:val="00003C0D"/>
    <w:rsid w:val="000042F3"/>
    <w:rsid w:val="0000492E"/>
    <w:rsid w:val="000050DB"/>
    <w:rsid w:val="0000619C"/>
    <w:rsid w:val="0000689D"/>
    <w:rsid w:val="00006B82"/>
    <w:rsid w:val="000106A4"/>
    <w:rsid w:val="00013EAD"/>
    <w:rsid w:val="00014215"/>
    <w:rsid w:val="00015BB6"/>
    <w:rsid w:val="00017173"/>
    <w:rsid w:val="00017C86"/>
    <w:rsid w:val="000205E9"/>
    <w:rsid w:val="00020776"/>
    <w:rsid w:val="00020CF4"/>
    <w:rsid w:val="00021F29"/>
    <w:rsid w:val="000221E0"/>
    <w:rsid w:val="00022718"/>
    <w:rsid w:val="00023016"/>
    <w:rsid w:val="000233BB"/>
    <w:rsid w:val="00024062"/>
    <w:rsid w:val="000268BF"/>
    <w:rsid w:val="00027423"/>
    <w:rsid w:val="00027B3C"/>
    <w:rsid w:val="00030269"/>
    <w:rsid w:val="000302E1"/>
    <w:rsid w:val="000312E8"/>
    <w:rsid w:val="00032148"/>
    <w:rsid w:val="00032B9B"/>
    <w:rsid w:val="00032FB7"/>
    <w:rsid w:val="00037597"/>
    <w:rsid w:val="00037ACD"/>
    <w:rsid w:val="000404C1"/>
    <w:rsid w:val="00040EFD"/>
    <w:rsid w:val="00041750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1C7B"/>
    <w:rsid w:val="00054507"/>
    <w:rsid w:val="00055FEF"/>
    <w:rsid w:val="00056359"/>
    <w:rsid w:val="000566AF"/>
    <w:rsid w:val="0006007E"/>
    <w:rsid w:val="000614C1"/>
    <w:rsid w:val="00061B4F"/>
    <w:rsid w:val="00061E8A"/>
    <w:rsid w:val="000620C9"/>
    <w:rsid w:val="00063CF0"/>
    <w:rsid w:val="00063E85"/>
    <w:rsid w:val="0006460A"/>
    <w:rsid w:val="00064E1A"/>
    <w:rsid w:val="00065206"/>
    <w:rsid w:val="00065212"/>
    <w:rsid w:val="00065E57"/>
    <w:rsid w:val="00067BB0"/>
    <w:rsid w:val="00067EC4"/>
    <w:rsid w:val="00071D62"/>
    <w:rsid w:val="0007538C"/>
    <w:rsid w:val="00075447"/>
    <w:rsid w:val="0008074D"/>
    <w:rsid w:val="00080AF2"/>
    <w:rsid w:val="00081147"/>
    <w:rsid w:val="00081DCE"/>
    <w:rsid w:val="0008322D"/>
    <w:rsid w:val="00084959"/>
    <w:rsid w:val="00087322"/>
    <w:rsid w:val="00087356"/>
    <w:rsid w:val="00091829"/>
    <w:rsid w:val="000918C5"/>
    <w:rsid w:val="0009386E"/>
    <w:rsid w:val="00094E4B"/>
    <w:rsid w:val="00095723"/>
    <w:rsid w:val="00095CDE"/>
    <w:rsid w:val="0009660E"/>
    <w:rsid w:val="000A074E"/>
    <w:rsid w:val="000A1BD2"/>
    <w:rsid w:val="000A1C1C"/>
    <w:rsid w:val="000A23AB"/>
    <w:rsid w:val="000A2CA2"/>
    <w:rsid w:val="000A2FE4"/>
    <w:rsid w:val="000A3C32"/>
    <w:rsid w:val="000A43CB"/>
    <w:rsid w:val="000A4AEA"/>
    <w:rsid w:val="000A53E1"/>
    <w:rsid w:val="000A57F9"/>
    <w:rsid w:val="000A6A66"/>
    <w:rsid w:val="000A7D07"/>
    <w:rsid w:val="000B0215"/>
    <w:rsid w:val="000B42B3"/>
    <w:rsid w:val="000B5879"/>
    <w:rsid w:val="000B59B6"/>
    <w:rsid w:val="000B5C8C"/>
    <w:rsid w:val="000B6B6B"/>
    <w:rsid w:val="000B718B"/>
    <w:rsid w:val="000B7CFD"/>
    <w:rsid w:val="000C1B3F"/>
    <w:rsid w:val="000C3B38"/>
    <w:rsid w:val="000C4012"/>
    <w:rsid w:val="000C4061"/>
    <w:rsid w:val="000C4900"/>
    <w:rsid w:val="000C4EDE"/>
    <w:rsid w:val="000C5909"/>
    <w:rsid w:val="000C5DDF"/>
    <w:rsid w:val="000C6662"/>
    <w:rsid w:val="000C6EDB"/>
    <w:rsid w:val="000C724E"/>
    <w:rsid w:val="000D11AF"/>
    <w:rsid w:val="000D11B7"/>
    <w:rsid w:val="000D1AA7"/>
    <w:rsid w:val="000D2BC4"/>
    <w:rsid w:val="000D3960"/>
    <w:rsid w:val="000D40B2"/>
    <w:rsid w:val="000D51A8"/>
    <w:rsid w:val="000D57C7"/>
    <w:rsid w:val="000D5A36"/>
    <w:rsid w:val="000D63DC"/>
    <w:rsid w:val="000D6C2B"/>
    <w:rsid w:val="000D6C31"/>
    <w:rsid w:val="000D6F80"/>
    <w:rsid w:val="000D71BA"/>
    <w:rsid w:val="000D7BD3"/>
    <w:rsid w:val="000E0CE5"/>
    <w:rsid w:val="000E1183"/>
    <w:rsid w:val="000E3CBD"/>
    <w:rsid w:val="000E4317"/>
    <w:rsid w:val="000E4392"/>
    <w:rsid w:val="000E51D8"/>
    <w:rsid w:val="000E554C"/>
    <w:rsid w:val="000E5AD6"/>
    <w:rsid w:val="000E694F"/>
    <w:rsid w:val="000E6F07"/>
    <w:rsid w:val="000E7394"/>
    <w:rsid w:val="000F2887"/>
    <w:rsid w:val="000F2F10"/>
    <w:rsid w:val="000F32CB"/>
    <w:rsid w:val="000F3A57"/>
    <w:rsid w:val="000F4FBC"/>
    <w:rsid w:val="000F589C"/>
    <w:rsid w:val="000F6E0C"/>
    <w:rsid w:val="000F7549"/>
    <w:rsid w:val="00100564"/>
    <w:rsid w:val="00100CDA"/>
    <w:rsid w:val="00101239"/>
    <w:rsid w:val="001013A2"/>
    <w:rsid w:val="001019EB"/>
    <w:rsid w:val="00103618"/>
    <w:rsid w:val="00103C58"/>
    <w:rsid w:val="00105C1A"/>
    <w:rsid w:val="00110280"/>
    <w:rsid w:val="001103C3"/>
    <w:rsid w:val="00110AD6"/>
    <w:rsid w:val="001117FA"/>
    <w:rsid w:val="001139F7"/>
    <w:rsid w:val="00113EFF"/>
    <w:rsid w:val="001148D0"/>
    <w:rsid w:val="00114A2D"/>
    <w:rsid w:val="00114E94"/>
    <w:rsid w:val="00117BAB"/>
    <w:rsid w:val="001201D6"/>
    <w:rsid w:val="00120796"/>
    <w:rsid w:val="001225BF"/>
    <w:rsid w:val="00123253"/>
    <w:rsid w:val="001236A0"/>
    <w:rsid w:val="001246B9"/>
    <w:rsid w:val="001251A0"/>
    <w:rsid w:val="001255A1"/>
    <w:rsid w:val="00126ACB"/>
    <w:rsid w:val="001301D0"/>
    <w:rsid w:val="00130F59"/>
    <w:rsid w:val="001310E3"/>
    <w:rsid w:val="001320BD"/>
    <w:rsid w:val="001339EF"/>
    <w:rsid w:val="0013464C"/>
    <w:rsid w:val="00135559"/>
    <w:rsid w:val="001363FF"/>
    <w:rsid w:val="00136459"/>
    <w:rsid w:val="0014046E"/>
    <w:rsid w:val="001422C7"/>
    <w:rsid w:val="001432F9"/>
    <w:rsid w:val="00143D3B"/>
    <w:rsid w:val="00147A46"/>
    <w:rsid w:val="00150D16"/>
    <w:rsid w:val="00151540"/>
    <w:rsid w:val="001515B6"/>
    <w:rsid w:val="001551D2"/>
    <w:rsid w:val="00155D1B"/>
    <w:rsid w:val="00156C77"/>
    <w:rsid w:val="00157F2A"/>
    <w:rsid w:val="00160763"/>
    <w:rsid w:val="00160958"/>
    <w:rsid w:val="00160CF3"/>
    <w:rsid w:val="00161EE5"/>
    <w:rsid w:val="00162A1D"/>
    <w:rsid w:val="001651A1"/>
    <w:rsid w:val="00167A92"/>
    <w:rsid w:val="00167C1D"/>
    <w:rsid w:val="001705BE"/>
    <w:rsid w:val="00170869"/>
    <w:rsid w:val="00171924"/>
    <w:rsid w:val="001719E3"/>
    <w:rsid w:val="00171B5D"/>
    <w:rsid w:val="00171D60"/>
    <w:rsid w:val="00172611"/>
    <w:rsid w:val="00176AAA"/>
    <w:rsid w:val="0017724F"/>
    <w:rsid w:val="0018079C"/>
    <w:rsid w:val="001811E1"/>
    <w:rsid w:val="0018293D"/>
    <w:rsid w:val="00183CB6"/>
    <w:rsid w:val="00183F84"/>
    <w:rsid w:val="001841C6"/>
    <w:rsid w:val="0018591B"/>
    <w:rsid w:val="00185D6E"/>
    <w:rsid w:val="00185DF1"/>
    <w:rsid w:val="00186123"/>
    <w:rsid w:val="001862F4"/>
    <w:rsid w:val="00186487"/>
    <w:rsid w:val="00187C49"/>
    <w:rsid w:val="00187E80"/>
    <w:rsid w:val="00190306"/>
    <w:rsid w:val="00190D3F"/>
    <w:rsid w:val="00191095"/>
    <w:rsid w:val="001915F9"/>
    <w:rsid w:val="001931D3"/>
    <w:rsid w:val="001933A9"/>
    <w:rsid w:val="001936D0"/>
    <w:rsid w:val="001945FF"/>
    <w:rsid w:val="001949EC"/>
    <w:rsid w:val="00194B34"/>
    <w:rsid w:val="00194CC2"/>
    <w:rsid w:val="00197A7E"/>
    <w:rsid w:val="001A1BCC"/>
    <w:rsid w:val="001A312B"/>
    <w:rsid w:val="001A36F1"/>
    <w:rsid w:val="001A3AF8"/>
    <w:rsid w:val="001A5D06"/>
    <w:rsid w:val="001A70B3"/>
    <w:rsid w:val="001A7719"/>
    <w:rsid w:val="001B0052"/>
    <w:rsid w:val="001B0387"/>
    <w:rsid w:val="001B08D0"/>
    <w:rsid w:val="001B0F93"/>
    <w:rsid w:val="001B24D1"/>
    <w:rsid w:val="001B3006"/>
    <w:rsid w:val="001B3792"/>
    <w:rsid w:val="001B449C"/>
    <w:rsid w:val="001B59E2"/>
    <w:rsid w:val="001B77FB"/>
    <w:rsid w:val="001B7895"/>
    <w:rsid w:val="001C0FE0"/>
    <w:rsid w:val="001C1AEE"/>
    <w:rsid w:val="001C2259"/>
    <w:rsid w:val="001C49BC"/>
    <w:rsid w:val="001C49D1"/>
    <w:rsid w:val="001C5ACB"/>
    <w:rsid w:val="001C6A0A"/>
    <w:rsid w:val="001C761D"/>
    <w:rsid w:val="001C784A"/>
    <w:rsid w:val="001C7C38"/>
    <w:rsid w:val="001C7FA3"/>
    <w:rsid w:val="001D0E5F"/>
    <w:rsid w:val="001D1D1A"/>
    <w:rsid w:val="001D26DD"/>
    <w:rsid w:val="001D46C6"/>
    <w:rsid w:val="001D48F0"/>
    <w:rsid w:val="001D4BE5"/>
    <w:rsid w:val="001D571D"/>
    <w:rsid w:val="001D6422"/>
    <w:rsid w:val="001D6496"/>
    <w:rsid w:val="001D72B4"/>
    <w:rsid w:val="001D7A93"/>
    <w:rsid w:val="001D7E78"/>
    <w:rsid w:val="001E04C5"/>
    <w:rsid w:val="001E16C6"/>
    <w:rsid w:val="001E2577"/>
    <w:rsid w:val="001E49D2"/>
    <w:rsid w:val="001E5A6D"/>
    <w:rsid w:val="001E639D"/>
    <w:rsid w:val="001E6BF4"/>
    <w:rsid w:val="001E7907"/>
    <w:rsid w:val="001E7B6C"/>
    <w:rsid w:val="001F12D4"/>
    <w:rsid w:val="001F54C8"/>
    <w:rsid w:val="001F77CF"/>
    <w:rsid w:val="001F7890"/>
    <w:rsid w:val="001F7BE5"/>
    <w:rsid w:val="001F7F8F"/>
    <w:rsid w:val="00200F42"/>
    <w:rsid w:val="0020113D"/>
    <w:rsid w:val="0020128F"/>
    <w:rsid w:val="002019A8"/>
    <w:rsid w:val="00204407"/>
    <w:rsid w:val="00206A18"/>
    <w:rsid w:val="00207ABE"/>
    <w:rsid w:val="00210480"/>
    <w:rsid w:val="00210900"/>
    <w:rsid w:val="00210A33"/>
    <w:rsid w:val="00210C15"/>
    <w:rsid w:val="00211052"/>
    <w:rsid w:val="00212021"/>
    <w:rsid w:val="0021240D"/>
    <w:rsid w:val="00212845"/>
    <w:rsid w:val="00213352"/>
    <w:rsid w:val="00213CA2"/>
    <w:rsid w:val="002142A7"/>
    <w:rsid w:val="00214580"/>
    <w:rsid w:val="00214A9A"/>
    <w:rsid w:val="00215229"/>
    <w:rsid w:val="00215F5E"/>
    <w:rsid w:val="002168AB"/>
    <w:rsid w:val="002170AD"/>
    <w:rsid w:val="0021764C"/>
    <w:rsid w:val="00220175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931"/>
    <w:rsid w:val="00232B5F"/>
    <w:rsid w:val="002347FE"/>
    <w:rsid w:val="00235E74"/>
    <w:rsid w:val="002370FE"/>
    <w:rsid w:val="0023784F"/>
    <w:rsid w:val="00237B5F"/>
    <w:rsid w:val="00237F83"/>
    <w:rsid w:val="0024022E"/>
    <w:rsid w:val="00240C63"/>
    <w:rsid w:val="00240E33"/>
    <w:rsid w:val="002413B1"/>
    <w:rsid w:val="00241F77"/>
    <w:rsid w:val="00242015"/>
    <w:rsid w:val="00242C42"/>
    <w:rsid w:val="0024324A"/>
    <w:rsid w:val="00243A8B"/>
    <w:rsid w:val="002447BB"/>
    <w:rsid w:val="0024496E"/>
    <w:rsid w:val="002453ED"/>
    <w:rsid w:val="00246E55"/>
    <w:rsid w:val="002472E7"/>
    <w:rsid w:val="00247336"/>
    <w:rsid w:val="002509D7"/>
    <w:rsid w:val="00251637"/>
    <w:rsid w:val="00252AF8"/>
    <w:rsid w:val="00252CFC"/>
    <w:rsid w:val="00252FD0"/>
    <w:rsid w:val="002546E2"/>
    <w:rsid w:val="00255482"/>
    <w:rsid w:val="00255E3F"/>
    <w:rsid w:val="00255EA4"/>
    <w:rsid w:val="00256A5B"/>
    <w:rsid w:val="00256E4D"/>
    <w:rsid w:val="00257886"/>
    <w:rsid w:val="00257B5F"/>
    <w:rsid w:val="00257BFC"/>
    <w:rsid w:val="002608C6"/>
    <w:rsid w:val="00261182"/>
    <w:rsid w:val="00261458"/>
    <w:rsid w:val="00261A5A"/>
    <w:rsid w:val="00262498"/>
    <w:rsid w:val="00262673"/>
    <w:rsid w:val="002638CA"/>
    <w:rsid w:val="002647D0"/>
    <w:rsid w:val="002664AC"/>
    <w:rsid w:val="00267BFF"/>
    <w:rsid w:val="00272246"/>
    <w:rsid w:val="002732A9"/>
    <w:rsid w:val="00273B4F"/>
    <w:rsid w:val="00273C62"/>
    <w:rsid w:val="00275104"/>
    <w:rsid w:val="0027511A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55DE"/>
    <w:rsid w:val="0028605D"/>
    <w:rsid w:val="00286096"/>
    <w:rsid w:val="0028764D"/>
    <w:rsid w:val="00290DA0"/>
    <w:rsid w:val="0029106B"/>
    <w:rsid w:val="0029199A"/>
    <w:rsid w:val="00291B9F"/>
    <w:rsid w:val="00291F60"/>
    <w:rsid w:val="00292102"/>
    <w:rsid w:val="0029254E"/>
    <w:rsid w:val="00295E01"/>
    <w:rsid w:val="0029698D"/>
    <w:rsid w:val="002A0A3A"/>
    <w:rsid w:val="002A1D55"/>
    <w:rsid w:val="002A250A"/>
    <w:rsid w:val="002A3679"/>
    <w:rsid w:val="002A39EB"/>
    <w:rsid w:val="002B13F6"/>
    <w:rsid w:val="002B2907"/>
    <w:rsid w:val="002B487D"/>
    <w:rsid w:val="002B52E1"/>
    <w:rsid w:val="002B5C03"/>
    <w:rsid w:val="002B628F"/>
    <w:rsid w:val="002C0829"/>
    <w:rsid w:val="002C0AAC"/>
    <w:rsid w:val="002C3F88"/>
    <w:rsid w:val="002C41DC"/>
    <w:rsid w:val="002C5DB0"/>
    <w:rsid w:val="002C722B"/>
    <w:rsid w:val="002C787C"/>
    <w:rsid w:val="002D04A1"/>
    <w:rsid w:val="002D07AF"/>
    <w:rsid w:val="002D0874"/>
    <w:rsid w:val="002D0CCC"/>
    <w:rsid w:val="002D0D48"/>
    <w:rsid w:val="002D30BD"/>
    <w:rsid w:val="002D6713"/>
    <w:rsid w:val="002D6CA4"/>
    <w:rsid w:val="002E04F5"/>
    <w:rsid w:val="002E1149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E5C6A"/>
    <w:rsid w:val="002E74D5"/>
    <w:rsid w:val="002F2673"/>
    <w:rsid w:val="002F2C3D"/>
    <w:rsid w:val="002F3257"/>
    <w:rsid w:val="002F5009"/>
    <w:rsid w:val="002F63CC"/>
    <w:rsid w:val="002F6BC6"/>
    <w:rsid w:val="002F7123"/>
    <w:rsid w:val="002F7BC3"/>
    <w:rsid w:val="00302265"/>
    <w:rsid w:val="00303362"/>
    <w:rsid w:val="0030456B"/>
    <w:rsid w:val="00304B35"/>
    <w:rsid w:val="0030598E"/>
    <w:rsid w:val="0030792B"/>
    <w:rsid w:val="00312B89"/>
    <w:rsid w:val="00313A8F"/>
    <w:rsid w:val="00313E89"/>
    <w:rsid w:val="00315E1B"/>
    <w:rsid w:val="00316082"/>
    <w:rsid w:val="00316704"/>
    <w:rsid w:val="003167C9"/>
    <w:rsid w:val="00317192"/>
    <w:rsid w:val="003206FD"/>
    <w:rsid w:val="00321047"/>
    <w:rsid w:val="0032188B"/>
    <w:rsid w:val="003225D2"/>
    <w:rsid w:val="00322969"/>
    <w:rsid w:val="003250B8"/>
    <w:rsid w:val="00325270"/>
    <w:rsid w:val="0032669F"/>
    <w:rsid w:val="00327D3D"/>
    <w:rsid w:val="00330F66"/>
    <w:rsid w:val="00333CFE"/>
    <w:rsid w:val="003341DD"/>
    <w:rsid w:val="003352E6"/>
    <w:rsid w:val="00335A39"/>
    <w:rsid w:val="003372F2"/>
    <w:rsid w:val="003378FF"/>
    <w:rsid w:val="00340111"/>
    <w:rsid w:val="00341AA9"/>
    <w:rsid w:val="003422BE"/>
    <w:rsid w:val="0034330D"/>
    <w:rsid w:val="00343C00"/>
    <w:rsid w:val="0034550F"/>
    <w:rsid w:val="00345D3D"/>
    <w:rsid w:val="00346A7A"/>
    <w:rsid w:val="00347566"/>
    <w:rsid w:val="003504EC"/>
    <w:rsid w:val="00351196"/>
    <w:rsid w:val="003518BC"/>
    <w:rsid w:val="00353D01"/>
    <w:rsid w:val="003615C1"/>
    <w:rsid w:val="00361EF2"/>
    <w:rsid w:val="003625CF"/>
    <w:rsid w:val="00363322"/>
    <w:rsid w:val="0036393A"/>
    <w:rsid w:val="00363C00"/>
    <w:rsid w:val="003640DE"/>
    <w:rsid w:val="00364143"/>
    <w:rsid w:val="003641F4"/>
    <w:rsid w:val="00364F8E"/>
    <w:rsid w:val="003652D0"/>
    <w:rsid w:val="003656BB"/>
    <w:rsid w:val="00365E47"/>
    <w:rsid w:val="00366178"/>
    <w:rsid w:val="00366F6B"/>
    <w:rsid w:val="00367313"/>
    <w:rsid w:val="00367A5B"/>
    <w:rsid w:val="00370F8E"/>
    <w:rsid w:val="00371AAB"/>
    <w:rsid w:val="00372463"/>
    <w:rsid w:val="003727A1"/>
    <w:rsid w:val="0037440D"/>
    <w:rsid w:val="0037558C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258B"/>
    <w:rsid w:val="00394357"/>
    <w:rsid w:val="00395089"/>
    <w:rsid w:val="003959BB"/>
    <w:rsid w:val="003962E1"/>
    <w:rsid w:val="00396F7C"/>
    <w:rsid w:val="003A029B"/>
    <w:rsid w:val="003A46CE"/>
    <w:rsid w:val="003A4C5F"/>
    <w:rsid w:val="003A5080"/>
    <w:rsid w:val="003A5F79"/>
    <w:rsid w:val="003A670D"/>
    <w:rsid w:val="003B25A3"/>
    <w:rsid w:val="003B27E0"/>
    <w:rsid w:val="003B31A9"/>
    <w:rsid w:val="003B3347"/>
    <w:rsid w:val="003B42D5"/>
    <w:rsid w:val="003B5EF0"/>
    <w:rsid w:val="003B6D5F"/>
    <w:rsid w:val="003B787D"/>
    <w:rsid w:val="003C05B4"/>
    <w:rsid w:val="003C0A49"/>
    <w:rsid w:val="003C125A"/>
    <w:rsid w:val="003C1CCD"/>
    <w:rsid w:val="003C27EF"/>
    <w:rsid w:val="003C421B"/>
    <w:rsid w:val="003C476E"/>
    <w:rsid w:val="003C4982"/>
    <w:rsid w:val="003C618B"/>
    <w:rsid w:val="003C7AB9"/>
    <w:rsid w:val="003D25E9"/>
    <w:rsid w:val="003D28D1"/>
    <w:rsid w:val="003D2D20"/>
    <w:rsid w:val="003D359D"/>
    <w:rsid w:val="003D37A4"/>
    <w:rsid w:val="003D3C74"/>
    <w:rsid w:val="003D5F27"/>
    <w:rsid w:val="003D7962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401F"/>
    <w:rsid w:val="003E43A7"/>
    <w:rsid w:val="003E5065"/>
    <w:rsid w:val="003E552F"/>
    <w:rsid w:val="003E598C"/>
    <w:rsid w:val="003E60F0"/>
    <w:rsid w:val="003E6432"/>
    <w:rsid w:val="003E6913"/>
    <w:rsid w:val="003E7199"/>
    <w:rsid w:val="003E7BA5"/>
    <w:rsid w:val="003F1E8C"/>
    <w:rsid w:val="003F211C"/>
    <w:rsid w:val="003F2453"/>
    <w:rsid w:val="003F27B6"/>
    <w:rsid w:val="003F2B5B"/>
    <w:rsid w:val="003F2DC8"/>
    <w:rsid w:val="003F3DF6"/>
    <w:rsid w:val="003F508B"/>
    <w:rsid w:val="003F5AF1"/>
    <w:rsid w:val="003F5EF5"/>
    <w:rsid w:val="003F61BC"/>
    <w:rsid w:val="003F6986"/>
    <w:rsid w:val="004012C8"/>
    <w:rsid w:val="004021EB"/>
    <w:rsid w:val="00402709"/>
    <w:rsid w:val="004029E5"/>
    <w:rsid w:val="00402E16"/>
    <w:rsid w:val="00402EE7"/>
    <w:rsid w:val="00403409"/>
    <w:rsid w:val="004035BF"/>
    <w:rsid w:val="00405208"/>
    <w:rsid w:val="00405656"/>
    <w:rsid w:val="00406AF3"/>
    <w:rsid w:val="00407192"/>
    <w:rsid w:val="004079E2"/>
    <w:rsid w:val="00410DD3"/>
    <w:rsid w:val="004111EF"/>
    <w:rsid w:val="004119ED"/>
    <w:rsid w:val="00411DA4"/>
    <w:rsid w:val="00411EBD"/>
    <w:rsid w:val="00411F2D"/>
    <w:rsid w:val="0041462B"/>
    <w:rsid w:val="004165DA"/>
    <w:rsid w:val="00416736"/>
    <w:rsid w:val="00416965"/>
    <w:rsid w:val="004170EC"/>
    <w:rsid w:val="00417C90"/>
    <w:rsid w:val="00420725"/>
    <w:rsid w:val="004221EE"/>
    <w:rsid w:val="004223D1"/>
    <w:rsid w:val="00422F72"/>
    <w:rsid w:val="00423210"/>
    <w:rsid w:val="00425504"/>
    <w:rsid w:val="004256D9"/>
    <w:rsid w:val="00425797"/>
    <w:rsid w:val="004266DF"/>
    <w:rsid w:val="00426BEC"/>
    <w:rsid w:val="00427163"/>
    <w:rsid w:val="00430599"/>
    <w:rsid w:val="00430A5B"/>
    <w:rsid w:val="004312EB"/>
    <w:rsid w:val="00431984"/>
    <w:rsid w:val="00433285"/>
    <w:rsid w:val="00434CFF"/>
    <w:rsid w:val="004356E0"/>
    <w:rsid w:val="00436859"/>
    <w:rsid w:val="004375F6"/>
    <w:rsid w:val="00441350"/>
    <w:rsid w:val="00441C35"/>
    <w:rsid w:val="00443DDD"/>
    <w:rsid w:val="00445229"/>
    <w:rsid w:val="00445708"/>
    <w:rsid w:val="00447432"/>
    <w:rsid w:val="0044789B"/>
    <w:rsid w:val="004478C6"/>
    <w:rsid w:val="00450A81"/>
    <w:rsid w:val="00451261"/>
    <w:rsid w:val="00452B89"/>
    <w:rsid w:val="00453D48"/>
    <w:rsid w:val="00454970"/>
    <w:rsid w:val="004575BB"/>
    <w:rsid w:val="004606AA"/>
    <w:rsid w:val="00461295"/>
    <w:rsid w:val="00461DBD"/>
    <w:rsid w:val="00463F7E"/>
    <w:rsid w:val="00466877"/>
    <w:rsid w:val="004678D6"/>
    <w:rsid w:val="0047154B"/>
    <w:rsid w:val="00471732"/>
    <w:rsid w:val="00473003"/>
    <w:rsid w:val="00475092"/>
    <w:rsid w:val="00481352"/>
    <w:rsid w:val="00482979"/>
    <w:rsid w:val="00482CA2"/>
    <w:rsid w:val="0048378A"/>
    <w:rsid w:val="004838DE"/>
    <w:rsid w:val="0048422B"/>
    <w:rsid w:val="00484831"/>
    <w:rsid w:val="00484FF0"/>
    <w:rsid w:val="00486889"/>
    <w:rsid w:val="00486EAC"/>
    <w:rsid w:val="00486EFF"/>
    <w:rsid w:val="00486F3A"/>
    <w:rsid w:val="0048705E"/>
    <w:rsid w:val="00490546"/>
    <w:rsid w:val="00490E3D"/>
    <w:rsid w:val="004924C4"/>
    <w:rsid w:val="0049280A"/>
    <w:rsid w:val="00495119"/>
    <w:rsid w:val="0049524E"/>
    <w:rsid w:val="00496A5D"/>
    <w:rsid w:val="00496AB8"/>
    <w:rsid w:val="00497CF1"/>
    <w:rsid w:val="00497DBF"/>
    <w:rsid w:val="004A006A"/>
    <w:rsid w:val="004A00A4"/>
    <w:rsid w:val="004A0346"/>
    <w:rsid w:val="004A03F9"/>
    <w:rsid w:val="004A0D74"/>
    <w:rsid w:val="004A0F1D"/>
    <w:rsid w:val="004A35C7"/>
    <w:rsid w:val="004A40F1"/>
    <w:rsid w:val="004A5344"/>
    <w:rsid w:val="004A63B4"/>
    <w:rsid w:val="004B0621"/>
    <w:rsid w:val="004B227D"/>
    <w:rsid w:val="004B2F93"/>
    <w:rsid w:val="004B4305"/>
    <w:rsid w:val="004B44EC"/>
    <w:rsid w:val="004B49AF"/>
    <w:rsid w:val="004B6BA5"/>
    <w:rsid w:val="004B6C24"/>
    <w:rsid w:val="004B75F7"/>
    <w:rsid w:val="004C2443"/>
    <w:rsid w:val="004C264D"/>
    <w:rsid w:val="004C2B21"/>
    <w:rsid w:val="004C2DE1"/>
    <w:rsid w:val="004C39CD"/>
    <w:rsid w:val="004C3B0D"/>
    <w:rsid w:val="004C3CF0"/>
    <w:rsid w:val="004C3CFA"/>
    <w:rsid w:val="004C5143"/>
    <w:rsid w:val="004C51D3"/>
    <w:rsid w:val="004C7101"/>
    <w:rsid w:val="004D2481"/>
    <w:rsid w:val="004D3676"/>
    <w:rsid w:val="004D3B70"/>
    <w:rsid w:val="004D5DFB"/>
    <w:rsid w:val="004D6033"/>
    <w:rsid w:val="004D76EE"/>
    <w:rsid w:val="004E04B2"/>
    <w:rsid w:val="004E1646"/>
    <w:rsid w:val="004E2873"/>
    <w:rsid w:val="004E2C0C"/>
    <w:rsid w:val="004E2D02"/>
    <w:rsid w:val="004E4100"/>
    <w:rsid w:val="004E4976"/>
    <w:rsid w:val="004E5A24"/>
    <w:rsid w:val="004E7E1D"/>
    <w:rsid w:val="004E7F61"/>
    <w:rsid w:val="004F097E"/>
    <w:rsid w:val="004F0B14"/>
    <w:rsid w:val="004F1586"/>
    <w:rsid w:val="004F24F0"/>
    <w:rsid w:val="004F2DC8"/>
    <w:rsid w:val="004F3562"/>
    <w:rsid w:val="004F3576"/>
    <w:rsid w:val="004F3910"/>
    <w:rsid w:val="004F49D5"/>
    <w:rsid w:val="004F54FE"/>
    <w:rsid w:val="004F6178"/>
    <w:rsid w:val="005004AF"/>
    <w:rsid w:val="0050184F"/>
    <w:rsid w:val="005021C1"/>
    <w:rsid w:val="0050336B"/>
    <w:rsid w:val="005042CB"/>
    <w:rsid w:val="00504950"/>
    <w:rsid w:val="00506EA9"/>
    <w:rsid w:val="00506FAF"/>
    <w:rsid w:val="00511692"/>
    <w:rsid w:val="00511EF3"/>
    <w:rsid w:val="00513E4B"/>
    <w:rsid w:val="00513FE2"/>
    <w:rsid w:val="00514911"/>
    <w:rsid w:val="00514AD8"/>
    <w:rsid w:val="00515888"/>
    <w:rsid w:val="00515BC1"/>
    <w:rsid w:val="00516ED2"/>
    <w:rsid w:val="00517445"/>
    <w:rsid w:val="005176D9"/>
    <w:rsid w:val="00520362"/>
    <w:rsid w:val="005204F5"/>
    <w:rsid w:val="00521754"/>
    <w:rsid w:val="0052308D"/>
    <w:rsid w:val="00523E79"/>
    <w:rsid w:val="005248CC"/>
    <w:rsid w:val="005251A1"/>
    <w:rsid w:val="005256CC"/>
    <w:rsid w:val="005267CF"/>
    <w:rsid w:val="00526D8A"/>
    <w:rsid w:val="005272B7"/>
    <w:rsid w:val="0053155D"/>
    <w:rsid w:val="00532322"/>
    <w:rsid w:val="00532F75"/>
    <w:rsid w:val="00533E8C"/>
    <w:rsid w:val="0053499A"/>
    <w:rsid w:val="00534A73"/>
    <w:rsid w:val="00535A5A"/>
    <w:rsid w:val="00540EE6"/>
    <w:rsid w:val="00541355"/>
    <w:rsid w:val="005421CF"/>
    <w:rsid w:val="00543D6C"/>
    <w:rsid w:val="00545A2A"/>
    <w:rsid w:val="00546154"/>
    <w:rsid w:val="00546266"/>
    <w:rsid w:val="00547434"/>
    <w:rsid w:val="00551904"/>
    <w:rsid w:val="00552B34"/>
    <w:rsid w:val="005555AA"/>
    <w:rsid w:val="00556868"/>
    <w:rsid w:val="0056173B"/>
    <w:rsid w:val="00561EFE"/>
    <w:rsid w:val="00565AFA"/>
    <w:rsid w:val="00566F05"/>
    <w:rsid w:val="00567BE7"/>
    <w:rsid w:val="00570444"/>
    <w:rsid w:val="005706B0"/>
    <w:rsid w:val="005713F3"/>
    <w:rsid w:val="005720D1"/>
    <w:rsid w:val="00572A7D"/>
    <w:rsid w:val="00572A93"/>
    <w:rsid w:val="00572D9E"/>
    <w:rsid w:val="00574733"/>
    <w:rsid w:val="00575247"/>
    <w:rsid w:val="005754C2"/>
    <w:rsid w:val="00575FB3"/>
    <w:rsid w:val="00577D64"/>
    <w:rsid w:val="00580122"/>
    <w:rsid w:val="00582228"/>
    <w:rsid w:val="00582364"/>
    <w:rsid w:val="00583EEF"/>
    <w:rsid w:val="00584B70"/>
    <w:rsid w:val="00585EF8"/>
    <w:rsid w:val="00586110"/>
    <w:rsid w:val="00586B38"/>
    <w:rsid w:val="00587BDD"/>
    <w:rsid w:val="00591599"/>
    <w:rsid w:val="00591C5E"/>
    <w:rsid w:val="0059235C"/>
    <w:rsid w:val="00592D89"/>
    <w:rsid w:val="00593107"/>
    <w:rsid w:val="00593E5D"/>
    <w:rsid w:val="00593FE7"/>
    <w:rsid w:val="00594258"/>
    <w:rsid w:val="005943D4"/>
    <w:rsid w:val="00595B5C"/>
    <w:rsid w:val="00596082"/>
    <w:rsid w:val="00596092"/>
    <w:rsid w:val="00596410"/>
    <w:rsid w:val="005A0525"/>
    <w:rsid w:val="005A097D"/>
    <w:rsid w:val="005A2322"/>
    <w:rsid w:val="005A253B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D26"/>
    <w:rsid w:val="005B3E2E"/>
    <w:rsid w:val="005B3F7B"/>
    <w:rsid w:val="005B4108"/>
    <w:rsid w:val="005B479B"/>
    <w:rsid w:val="005B532E"/>
    <w:rsid w:val="005B67F0"/>
    <w:rsid w:val="005B7145"/>
    <w:rsid w:val="005C47EF"/>
    <w:rsid w:val="005C4FF3"/>
    <w:rsid w:val="005C561E"/>
    <w:rsid w:val="005C74CE"/>
    <w:rsid w:val="005C78E8"/>
    <w:rsid w:val="005C7D4A"/>
    <w:rsid w:val="005D01BA"/>
    <w:rsid w:val="005D07CD"/>
    <w:rsid w:val="005D1292"/>
    <w:rsid w:val="005D320B"/>
    <w:rsid w:val="005D3352"/>
    <w:rsid w:val="005D383C"/>
    <w:rsid w:val="005D4538"/>
    <w:rsid w:val="005D5333"/>
    <w:rsid w:val="005D5C87"/>
    <w:rsid w:val="005E15C9"/>
    <w:rsid w:val="005E1C44"/>
    <w:rsid w:val="005E1E1E"/>
    <w:rsid w:val="005E29FC"/>
    <w:rsid w:val="005E34B7"/>
    <w:rsid w:val="005E3BEB"/>
    <w:rsid w:val="005E401E"/>
    <w:rsid w:val="005E45D3"/>
    <w:rsid w:val="005E6EC2"/>
    <w:rsid w:val="005F03DC"/>
    <w:rsid w:val="005F2988"/>
    <w:rsid w:val="005F34DD"/>
    <w:rsid w:val="005F54A5"/>
    <w:rsid w:val="0060071F"/>
    <w:rsid w:val="00600FE5"/>
    <w:rsid w:val="00601C9D"/>
    <w:rsid w:val="00603039"/>
    <w:rsid w:val="00603A3D"/>
    <w:rsid w:val="006046E0"/>
    <w:rsid w:val="00606799"/>
    <w:rsid w:val="00611050"/>
    <w:rsid w:val="006110F1"/>
    <w:rsid w:val="006123BC"/>
    <w:rsid w:val="00612EE0"/>
    <w:rsid w:val="0061312D"/>
    <w:rsid w:val="006138CC"/>
    <w:rsid w:val="0061536C"/>
    <w:rsid w:val="00615DEC"/>
    <w:rsid w:val="00616110"/>
    <w:rsid w:val="0061642F"/>
    <w:rsid w:val="00617898"/>
    <w:rsid w:val="00617BD7"/>
    <w:rsid w:val="00620C8E"/>
    <w:rsid w:val="0062252E"/>
    <w:rsid w:val="00622AEC"/>
    <w:rsid w:val="00622D14"/>
    <w:rsid w:val="006230AF"/>
    <w:rsid w:val="006244A2"/>
    <w:rsid w:val="006245AA"/>
    <w:rsid w:val="006249E2"/>
    <w:rsid w:val="00624C3B"/>
    <w:rsid w:val="00624E65"/>
    <w:rsid w:val="00627275"/>
    <w:rsid w:val="006275B2"/>
    <w:rsid w:val="00631214"/>
    <w:rsid w:val="006321BD"/>
    <w:rsid w:val="00633306"/>
    <w:rsid w:val="00635071"/>
    <w:rsid w:val="006355FF"/>
    <w:rsid w:val="006366EC"/>
    <w:rsid w:val="00637E83"/>
    <w:rsid w:val="0064087F"/>
    <w:rsid w:val="00640A83"/>
    <w:rsid w:val="00642B40"/>
    <w:rsid w:val="00642E81"/>
    <w:rsid w:val="006436FA"/>
    <w:rsid w:val="00643990"/>
    <w:rsid w:val="006443A3"/>
    <w:rsid w:val="00644542"/>
    <w:rsid w:val="00645461"/>
    <w:rsid w:val="00645937"/>
    <w:rsid w:val="00645EEC"/>
    <w:rsid w:val="00646B44"/>
    <w:rsid w:val="00647A9C"/>
    <w:rsid w:val="006500C9"/>
    <w:rsid w:val="00654F36"/>
    <w:rsid w:val="00656C14"/>
    <w:rsid w:val="006571ED"/>
    <w:rsid w:val="006600E7"/>
    <w:rsid w:val="00660EBC"/>
    <w:rsid w:val="00661F01"/>
    <w:rsid w:val="00663576"/>
    <w:rsid w:val="00663718"/>
    <w:rsid w:val="00663936"/>
    <w:rsid w:val="00666035"/>
    <w:rsid w:val="00671418"/>
    <w:rsid w:val="006729CF"/>
    <w:rsid w:val="00672CC8"/>
    <w:rsid w:val="006732E6"/>
    <w:rsid w:val="006736C7"/>
    <w:rsid w:val="0067473B"/>
    <w:rsid w:val="006766A3"/>
    <w:rsid w:val="00677C41"/>
    <w:rsid w:val="006802D0"/>
    <w:rsid w:val="0068097C"/>
    <w:rsid w:val="006821A4"/>
    <w:rsid w:val="00683748"/>
    <w:rsid w:val="006838A4"/>
    <w:rsid w:val="00683C67"/>
    <w:rsid w:val="00683D0A"/>
    <w:rsid w:val="00686A4D"/>
    <w:rsid w:val="00691030"/>
    <w:rsid w:val="00693C35"/>
    <w:rsid w:val="00694ADC"/>
    <w:rsid w:val="00694B67"/>
    <w:rsid w:val="00695D6D"/>
    <w:rsid w:val="00695DA7"/>
    <w:rsid w:val="0069603D"/>
    <w:rsid w:val="006A1A30"/>
    <w:rsid w:val="006A1B8E"/>
    <w:rsid w:val="006A447A"/>
    <w:rsid w:val="006A5125"/>
    <w:rsid w:val="006A6F41"/>
    <w:rsid w:val="006A7B30"/>
    <w:rsid w:val="006B00B9"/>
    <w:rsid w:val="006B0699"/>
    <w:rsid w:val="006B09AE"/>
    <w:rsid w:val="006B0C4F"/>
    <w:rsid w:val="006B1685"/>
    <w:rsid w:val="006B241A"/>
    <w:rsid w:val="006B312F"/>
    <w:rsid w:val="006B4EC3"/>
    <w:rsid w:val="006B556B"/>
    <w:rsid w:val="006B6FCD"/>
    <w:rsid w:val="006C1C7A"/>
    <w:rsid w:val="006C3761"/>
    <w:rsid w:val="006D0313"/>
    <w:rsid w:val="006D0F13"/>
    <w:rsid w:val="006D1CC8"/>
    <w:rsid w:val="006D1E2A"/>
    <w:rsid w:val="006D1FD9"/>
    <w:rsid w:val="006D2B76"/>
    <w:rsid w:val="006D54B9"/>
    <w:rsid w:val="006D54D2"/>
    <w:rsid w:val="006D6D7E"/>
    <w:rsid w:val="006D711A"/>
    <w:rsid w:val="006E07F4"/>
    <w:rsid w:val="006E099C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4941"/>
    <w:rsid w:val="006F5C51"/>
    <w:rsid w:val="006F5D91"/>
    <w:rsid w:val="006F679F"/>
    <w:rsid w:val="006F6A60"/>
    <w:rsid w:val="006F71C3"/>
    <w:rsid w:val="006F7D5D"/>
    <w:rsid w:val="00700217"/>
    <w:rsid w:val="0070038C"/>
    <w:rsid w:val="00703889"/>
    <w:rsid w:val="00704E8A"/>
    <w:rsid w:val="007074C6"/>
    <w:rsid w:val="00707AE6"/>
    <w:rsid w:val="00711169"/>
    <w:rsid w:val="007119EF"/>
    <w:rsid w:val="00713946"/>
    <w:rsid w:val="007150E1"/>
    <w:rsid w:val="0071635C"/>
    <w:rsid w:val="00716A64"/>
    <w:rsid w:val="00717801"/>
    <w:rsid w:val="00720479"/>
    <w:rsid w:val="00721EE5"/>
    <w:rsid w:val="00722C72"/>
    <w:rsid w:val="00724B2D"/>
    <w:rsid w:val="007259F4"/>
    <w:rsid w:val="0072650C"/>
    <w:rsid w:val="0072690A"/>
    <w:rsid w:val="0073080B"/>
    <w:rsid w:val="00730A81"/>
    <w:rsid w:val="00731162"/>
    <w:rsid w:val="007325D1"/>
    <w:rsid w:val="00733152"/>
    <w:rsid w:val="00733C2F"/>
    <w:rsid w:val="00734126"/>
    <w:rsid w:val="0073440B"/>
    <w:rsid w:val="00735BD2"/>
    <w:rsid w:val="00736EB8"/>
    <w:rsid w:val="0073709A"/>
    <w:rsid w:val="007376CB"/>
    <w:rsid w:val="00740682"/>
    <w:rsid w:val="007426A7"/>
    <w:rsid w:val="007426C9"/>
    <w:rsid w:val="007431F8"/>
    <w:rsid w:val="007433B5"/>
    <w:rsid w:val="00744C67"/>
    <w:rsid w:val="007453F6"/>
    <w:rsid w:val="00745AD8"/>
    <w:rsid w:val="0074698A"/>
    <w:rsid w:val="00747A43"/>
    <w:rsid w:val="007501E2"/>
    <w:rsid w:val="00750786"/>
    <w:rsid w:val="00750D26"/>
    <w:rsid w:val="00751479"/>
    <w:rsid w:val="00751B67"/>
    <w:rsid w:val="00752B0C"/>
    <w:rsid w:val="007544D7"/>
    <w:rsid w:val="00754721"/>
    <w:rsid w:val="00756D5B"/>
    <w:rsid w:val="0075738B"/>
    <w:rsid w:val="00760700"/>
    <w:rsid w:val="007614B0"/>
    <w:rsid w:val="00763693"/>
    <w:rsid w:val="00764687"/>
    <w:rsid w:val="007650B4"/>
    <w:rsid w:val="00766824"/>
    <w:rsid w:val="00767915"/>
    <w:rsid w:val="0077472D"/>
    <w:rsid w:val="0077477A"/>
    <w:rsid w:val="00775220"/>
    <w:rsid w:val="00775C80"/>
    <w:rsid w:val="00780BC3"/>
    <w:rsid w:val="00780BE7"/>
    <w:rsid w:val="007817BC"/>
    <w:rsid w:val="00781C78"/>
    <w:rsid w:val="00784231"/>
    <w:rsid w:val="00784925"/>
    <w:rsid w:val="00784E78"/>
    <w:rsid w:val="00785099"/>
    <w:rsid w:val="00786074"/>
    <w:rsid w:val="00786A79"/>
    <w:rsid w:val="00786A8C"/>
    <w:rsid w:val="007872A0"/>
    <w:rsid w:val="00787CA7"/>
    <w:rsid w:val="00790A2D"/>
    <w:rsid w:val="007910CF"/>
    <w:rsid w:val="00791B30"/>
    <w:rsid w:val="00791BE4"/>
    <w:rsid w:val="00791E3B"/>
    <w:rsid w:val="0079265E"/>
    <w:rsid w:val="00792916"/>
    <w:rsid w:val="0079488E"/>
    <w:rsid w:val="0079515B"/>
    <w:rsid w:val="007A0C1B"/>
    <w:rsid w:val="007A17E1"/>
    <w:rsid w:val="007A2F59"/>
    <w:rsid w:val="007A3E0F"/>
    <w:rsid w:val="007A4DD4"/>
    <w:rsid w:val="007A52D1"/>
    <w:rsid w:val="007A5EB8"/>
    <w:rsid w:val="007A5F33"/>
    <w:rsid w:val="007A7B4F"/>
    <w:rsid w:val="007B3E68"/>
    <w:rsid w:val="007B3F39"/>
    <w:rsid w:val="007B41D4"/>
    <w:rsid w:val="007B43C2"/>
    <w:rsid w:val="007B44EA"/>
    <w:rsid w:val="007B5ADF"/>
    <w:rsid w:val="007C013D"/>
    <w:rsid w:val="007C0B9F"/>
    <w:rsid w:val="007C25AF"/>
    <w:rsid w:val="007C3521"/>
    <w:rsid w:val="007C4FE3"/>
    <w:rsid w:val="007C6BE6"/>
    <w:rsid w:val="007C7460"/>
    <w:rsid w:val="007D2DC5"/>
    <w:rsid w:val="007D2FB0"/>
    <w:rsid w:val="007D30C4"/>
    <w:rsid w:val="007D3BEA"/>
    <w:rsid w:val="007D62C5"/>
    <w:rsid w:val="007E1351"/>
    <w:rsid w:val="007E1514"/>
    <w:rsid w:val="007E1624"/>
    <w:rsid w:val="007E1BBE"/>
    <w:rsid w:val="007E1CBA"/>
    <w:rsid w:val="007E21D3"/>
    <w:rsid w:val="007E2EBF"/>
    <w:rsid w:val="007E39DE"/>
    <w:rsid w:val="007E3CD2"/>
    <w:rsid w:val="007E46E0"/>
    <w:rsid w:val="007E5366"/>
    <w:rsid w:val="007E74FB"/>
    <w:rsid w:val="007E7BB1"/>
    <w:rsid w:val="007E7C15"/>
    <w:rsid w:val="007F2ED0"/>
    <w:rsid w:val="007F4A52"/>
    <w:rsid w:val="007F6182"/>
    <w:rsid w:val="007F66B4"/>
    <w:rsid w:val="007F6F83"/>
    <w:rsid w:val="007F7954"/>
    <w:rsid w:val="00801D80"/>
    <w:rsid w:val="00803020"/>
    <w:rsid w:val="00803516"/>
    <w:rsid w:val="00803C35"/>
    <w:rsid w:val="00803E14"/>
    <w:rsid w:val="0080482A"/>
    <w:rsid w:val="0080563B"/>
    <w:rsid w:val="00805756"/>
    <w:rsid w:val="00805A11"/>
    <w:rsid w:val="00805DC0"/>
    <w:rsid w:val="008072EF"/>
    <w:rsid w:val="008073B4"/>
    <w:rsid w:val="00807E00"/>
    <w:rsid w:val="00810A17"/>
    <w:rsid w:val="00810BEA"/>
    <w:rsid w:val="00810CB6"/>
    <w:rsid w:val="00813273"/>
    <w:rsid w:val="0081363E"/>
    <w:rsid w:val="00813AA4"/>
    <w:rsid w:val="008158EF"/>
    <w:rsid w:val="008166D2"/>
    <w:rsid w:val="0081688A"/>
    <w:rsid w:val="00816B64"/>
    <w:rsid w:val="00821D1F"/>
    <w:rsid w:val="00821EDE"/>
    <w:rsid w:val="008231BC"/>
    <w:rsid w:val="008246C3"/>
    <w:rsid w:val="00825B30"/>
    <w:rsid w:val="00825B4B"/>
    <w:rsid w:val="00826413"/>
    <w:rsid w:val="0082799A"/>
    <w:rsid w:val="00830C5C"/>
    <w:rsid w:val="0083212E"/>
    <w:rsid w:val="00832167"/>
    <w:rsid w:val="0083329D"/>
    <w:rsid w:val="0083431E"/>
    <w:rsid w:val="00835900"/>
    <w:rsid w:val="00835E9D"/>
    <w:rsid w:val="00837FA6"/>
    <w:rsid w:val="008427B8"/>
    <w:rsid w:val="00843AD8"/>
    <w:rsid w:val="00844B5E"/>
    <w:rsid w:val="008450EF"/>
    <w:rsid w:val="00845760"/>
    <w:rsid w:val="00845DC8"/>
    <w:rsid w:val="00846FD8"/>
    <w:rsid w:val="00847485"/>
    <w:rsid w:val="008478A1"/>
    <w:rsid w:val="00847B64"/>
    <w:rsid w:val="00847FE5"/>
    <w:rsid w:val="00850377"/>
    <w:rsid w:val="00850FFA"/>
    <w:rsid w:val="00854F96"/>
    <w:rsid w:val="008562B7"/>
    <w:rsid w:val="00860CE0"/>
    <w:rsid w:val="00860DE9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787"/>
    <w:rsid w:val="00866D33"/>
    <w:rsid w:val="00867678"/>
    <w:rsid w:val="0087229C"/>
    <w:rsid w:val="00874A8A"/>
    <w:rsid w:val="00874EB1"/>
    <w:rsid w:val="00876D3A"/>
    <w:rsid w:val="00876DCB"/>
    <w:rsid w:val="008774DA"/>
    <w:rsid w:val="008802ED"/>
    <w:rsid w:val="008810C7"/>
    <w:rsid w:val="00881CC4"/>
    <w:rsid w:val="008821F1"/>
    <w:rsid w:val="0088230A"/>
    <w:rsid w:val="008838FE"/>
    <w:rsid w:val="00883FC5"/>
    <w:rsid w:val="00885D8D"/>
    <w:rsid w:val="008865A8"/>
    <w:rsid w:val="008879FE"/>
    <w:rsid w:val="0089237D"/>
    <w:rsid w:val="00892958"/>
    <w:rsid w:val="00892E66"/>
    <w:rsid w:val="0089319E"/>
    <w:rsid w:val="00895380"/>
    <w:rsid w:val="00895F72"/>
    <w:rsid w:val="0089606E"/>
    <w:rsid w:val="008965FF"/>
    <w:rsid w:val="00896AD3"/>
    <w:rsid w:val="008A0231"/>
    <w:rsid w:val="008A2373"/>
    <w:rsid w:val="008A237C"/>
    <w:rsid w:val="008A240A"/>
    <w:rsid w:val="008A2537"/>
    <w:rsid w:val="008A3C77"/>
    <w:rsid w:val="008A3D0C"/>
    <w:rsid w:val="008A4757"/>
    <w:rsid w:val="008A6562"/>
    <w:rsid w:val="008A6CEC"/>
    <w:rsid w:val="008A792F"/>
    <w:rsid w:val="008B23AB"/>
    <w:rsid w:val="008B69F2"/>
    <w:rsid w:val="008B6C85"/>
    <w:rsid w:val="008B70ED"/>
    <w:rsid w:val="008B7239"/>
    <w:rsid w:val="008B73B9"/>
    <w:rsid w:val="008B77DA"/>
    <w:rsid w:val="008B7C6F"/>
    <w:rsid w:val="008C0633"/>
    <w:rsid w:val="008C0859"/>
    <w:rsid w:val="008C0AB1"/>
    <w:rsid w:val="008C1CC9"/>
    <w:rsid w:val="008C3321"/>
    <w:rsid w:val="008C370D"/>
    <w:rsid w:val="008C4803"/>
    <w:rsid w:val="008C5014"/>
    <w:rsid w:val="008C57E6"/>
    <w:rsid w:val="008C68CC"/>
    <w:rsid w:val="008D01C4"/>
    <w:rsid w:val="008D0907"/>
    <w:rsid w:val="008D1399"/>
    <w:rsid w:val="008D24D0"/>
    <w:rsid w:val="008D27EC"/>
    <w:rsid w:val="008D2B4D"/>
    <w:rsid w:val="008D31C5"/>
    <w:rsid w:val="008D4048"/>
    <w:rsid w:val="008D4736"/>
    <w:rsid w:val="008D479A"/>
    <w:rsid w:val="008D503A"/>
    <w:rsid w:val="008D6907"/>
    <w:rsid w:val="008D6F71"/>
    <w:rsid w:val="008D741E"/>
    <w:rsid w:val="008D7D2C"/>
    <w:rsid w:val="008E0C42"/>
    <w:rsid w:val="008E1A97"/>
    <w:rsid w:val="008E2688"/>
    <w:rsid w:val="008E3A5A"/>
    <w:rsid w:val="008E3FFB"/>
    <w:rsid w:val="008E445B"/>
    <w:rsid w:val="008E5A5D"/>
    <w:rsid w:val="008E73DC"/>
    <w:rsid w:val="008E77A5"/>
    <w:rsid w:val="008E7B71"/>
    <w:rsid w:val="008F1758"/>
    <w:rsid w:val="008F2B55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823"/>
    <w:rsid w:val="009029AD"/>
    <w:rsid w:val="009032BE"/>
    <w:rsid w:val="00903540"/>
    <w:rsid w:val="0090453B"/>
    <w:rsid w:val="0090547F"/>
    <w:rsid w:val="00905AE5"/>
    <w:rsid w:val="0090706F"/>
    <w:rsid w:val="00907148"/>
    <w:rsid w:val="00907258"/>
    <w:rsid w:val="00911CBD"/>
    <w:rsid w:val="009125A6"/>
    <w:rsid w:val="009134A3"/>
    <w:rsid w:val="009179E1"/>
    <w:rsid w:val="0092181F"/>
    <w:rsid w:val="00921D66"/>
    <w:rsid w:val="00921F29"/>
    <w:rsid w:val="00922501"/>
    <w:rsid w:val="00922E18"/>
    <w:rsid w:val="00923DC8"/>
    <w:rsid w:val="00923F95"/>
    <w:rsid w:val="00926F5D"/>
    <w:rsid w:val="00926F79"/>
    <w:rsid w:val="00927B12"/>
    <w:rsid w:val="009308B1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AA4"/>
    <w:rsid w:val="00943C26"/>
    <w:rsid w:val="009444A3"/>
    <w:rsid w:val="00944FA1"/>
    <w:rsid w:val="00945C2D"/>
    <w:rsid w:val="00945FB5"/>
    <w:rsid w:val="00946616"/>
    <w:rsid w:val="009505FC"/>
    <w:rsid w:val="009507EF"/>
    <w:rsid w:val="00950EE6"/>
    <w:rsid w:val="00951364"/>
    <w:rsid w:val="00953F44"/>
    <w:rsid w:val="0095402A"/>
    <w:rsid w:val="00955195"/>
    <w:rsid w:val="0095547A"/>
    <w:rsid w:val="009557CA"/>
    <w:rsid w:val="0095674F"/>
    <w:rsid w:val="009609CD"/>
    <w:rsid w:val="00961C91"/>
    <w:rsid w:val="00962AEC"/>
    <w:rsid w:val="00963084"/>
    <w:rsid w:val="00963A79"/>
    <w:rsid w:val="0096410F"/>
    <w:rsid w:val="009641AB"/>
    <w:rsid w:val="00964222"/>
    <w:rsid w:val="0096440F"/>
    <w:rsid w:val="0096462B"/>
    <w:rsid w:val="00964D63"/>
    <w:rsid w:val="00964F30"/>
    <w:rsid w:val="00965CB3"/>
    <w:rsid w:val="0096665A"/>
    <w:rsid w:val="00966A46"/>
    <w:rsid w:val="00966CE0"/>
    <w:rsid w:val="00971C4B"/>
    <w:rsid w:val="00972813"/>
    <w:rsid w:val="00972986"/>
    <w:rsid w:val="00972E44"/>
    <w:rsid w:val="00975715"/>
    <w:rsid w:val="0097716F"/>
    <w:rsid w:val="00982D59"/>
    <w:rsid w:val="00983603"/>
    <w:rsid w:val="009856CB"/>
    <w:rsid w:val="00985E3E"/>
    <w:rsid w:val="009870EA"/>
    <w:rsid w:val="0098718C"/>
    <w:rsid w:val="00991BEE"/>
    <w:rsid w:val="00992ADA"/>
    <w:rsid w:val="00992ADB"/>
    <w:rsid w:val="009941FC"/>
    <w:rsid w:val="009942AE"/>
    <w:rsid w:val="00994845"/>
    <w:rsid w:val="00996476"/>
    <w:rsid w:val="009967FA"/>
    <w:rsid w:val="00996DFF"/>
    <w:rsid w:val="009976AF"/>
    <w:rsid w:val="009A301F"/>
    <w:rsid w:val="009A3FDC"/>
    <w:rsid w:val="009A46CE"/>
    <w:rsid w:val="009A78E4"/>
    <w:rsid w:val="009A7CAE"/>
    <w:rsid w:val="009B00FB"/>
    <w:rsid w:val="009B0845"/>
    <w:rsid w:val="009B1050"/>
    <w:rsid w:val="009B28E4"/>
    <w:rsid w:val="009B2A3C"/>
    <w:rsid w:val="009B32D6"/>
    <w:rsid w:val="009B578B"/>
    <w:rsid w:val="009B62ED"/>
    <w:rsid w:val="009B678D"/>
    <w:rsid w:val="009B7530"/>
    <w:rsid w:val="009C0060"/>
    <w:rsid w:val="009C1726"/>
    <w:rsid w:val="009C289C"/>
    <w:rsid w:val="009C29E2"/>
    <w:rsid w:val="009C381A"/>
    <w:rsid w:val="009C3EC3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625"/>
    <w:rsid w:val="009D793A"/>
    <w:rsid w:val="009E102B"/>
    <w:rsid w:val="009E10FC"/>
    <w:rsid w:val="009E196C"/>
    <w:rsid w:val="009E2375"/>
    <w:rsid w:val="009E291E"/>
    <w:rsid w:val="009E56CC"/>
    <w:rsid w:val="009E6F7B"/>
    <w:rsid w:val="009F0908"/>
    <w:rsid w:val="009F13B4"/>
    <w:rsid w:val="009F1D86"/>
    <w:rsid w:val="009F21B4"/>
    <w:rsid w:val="009F24D9"/>
    <w:rsid w:val="009F285F"/>
    <w:rsid w:val="009F296B"/>
    <w:rsid w:val="009F4108"/>
    <w:rsid w:val="009F4A9D"/>
    <w:rsid w:val="009F73B6"/>
    <w:rsid w:val="00A009E5"/>
    <w:rsid w:val="00A00CFC"/>
    <w:rsid w:val="00A01A3F"/>
    <w:rsid w:val="00A024A4"/>
    <w:rsid w:val="00A02B70"/>
    <w:rsid w:val="00A039C2"/>
    <w:rsid w:val="00A03E3F"/>
    <w:rsid w:val="00A0443C"/>
    <w:rsid w:val="00A05B0E"/>
    <w:rsid w:val="00A07AE7"/>
    <w:rsid w:val="00A07E8D"/>
    <w:rsid w:val="00A111AE"/>
    <w:rsid w:val="00A123D8"/>
    <w:rsid w:val="00A12E66"/>
    <w:rsid w:val="00A130CA"/>
    <w:rsid w:val="00A131DD"/>
    <w:rsid w:val="00A13390"/>
    <w:rsid w:val="00A148D3"/>
    <w:rsid w:val="00A15508"/>
    <w:rsid w:val="00A17527"/>
    <w:rsid w:val="00A20E3A"/>
    <w:rsid w:val="00A22193"/>
    <w:rsid w:val="00A2332D"/>
    <w:rsid w:val="00A237AD"/>
    <w:rsid w:val="00A2493D"/>
    <w:rsid w:val="00A274A7"/>
    <w:rsid w:val="00A32845"/>
    <w:rsid w:val="00A32AE9"/>
    <w:rsid w:val="00A32FD2"/>
    <w:rsid w:val="00A361FD"/>
    <w:rsid w:val="00A365A1"/>
    <w:rsid w:val="00A366D5"/>
    <w:rsid w:val="00A36D3F"/>
    <w:rsid w:val="00A3724D"/>
    <w:rsid w:val="00A405C4"/>
    <w:rsid w:val="00A415E8"/>
    <w:rsid w:val="00A422F3"/>
    <w:rsid w:val="00A42907"/>
    <w:rsid w:val="00A42BF1"/>
    <w:rsid w:val="00A4331C"/>
    <w:rsid w:val="00A43535"/>
    <w:rsid w:val="00A43CBC"/>
    <w:rsid w:val="00A45CF7"/>
    <w:rsid w:val="00A5019F"/>
    <w:rsid w:val="00A511CF"/>
    <w:rsid w:val="00A5182F"/>
    <w:rsid w:val="00A52405"/>
    <w:rsid w:val="00A5320A"/>
    <w:rsid w:val="00A536F1"/>
    <w:rsid w:val="00A539E3"/>
    <w:rsid w:val="00A541C7"/>
    <w:rsid w:val="00A556FF"/>
    <w:rsid w:val="00A55EBB"/>
    <w:rsid w:val="00A5675A"/>
    <w:rsid w:val="00A568D0"/>
    <w:rsid w:val="00A6005B"/>
    <w:rsid w:val="00A60620"/>
    <w:rsid w:val="00A62FD7"/>
    <w:rsid w:val="00A6404B"/>
    <w:rsid w:val="00A64885"/>
    <w:rsid w:val="00A6555D"/>
    <w:rsid w:val="00A65725"/>
    <w:rsid w:val="00A66285"/>
    <w:rsid w:val="00A66969"/>
    <w:rsid w:val="00A67655"/>
    <w:rsid w:val="00A70015"/>
    <w:rsid w:val="00A70BCF"/>
    <w:rsid w:val="00A70FEB"/>
    <w:rsid w:val="00A7345C"/>
    <w:rsid w:val="00A73639"/>
    <w:rsid w:val="00A7366B"/>
    <w:rsid w:val="00A7520B"/>
    <w:rsid w:val="00A75358"/>
    <w:rsid w:val="00A76884"/>
    <w:rsid w:val="00A76BBA"/>
    <w:rsid w:val="00A76DC3"/>
    <w:rsid w:val="00A80450"/>
    <w:rsid w:val="00A81288"/>
    <w:rsid w:val="00A828EE"/>
    <w:rsid w:val="00A82F7A"/>
    <w:rsid w:val="00A84A21"/>
    <w:rsid w:val="00A84A2A"/>
    <w:rsid w:val="00A852EB"/>
    <w:rsid w:val="00A855D1"/>
    <w:rsid w:val="00A87284"/>
    <w:rsid w:val="00A878C6"/>
    <w:rsid w:val="00A87AC8"/>
    <w:rsid w:val="00A9100C"/>
    <w:rsid w:val="00A91149"/>
    <w:rsid w:val="00A911E2"/>
    <w:rsid w:val="00A9120C"/>
    <w:rsid w:val="00A92000"/>
    <w:rsid w:val="00A92E5B"/>
    <w:rsid w:val="00A9425F"/>
    <w:rsid w:val="00A94CBB"/>
    <w:rsid w:val="00A962BC"/>
    <w:rsid w:val="00A97BFA"/>
    <w:rsid w:val="00AA01CB"/>
    <w:rsid w:val="00AA0202"/>
    <w:rsid w:val="00AA2BAC"/>
    <w:rsid w:val="00AA3058"/>
    <w:rsid w:val="00AA30C4"/>
    <w:rsid w:val="00AA467A"/>
    <w:rsid w:val="00AA5FC6"/>
    <w:rsid w:val="00AA6D67"/>
    <w:rsid w:val="00AA70B8"/>
    <w:rsid w:val="00AA7717"/>
    <w:rsid w:val="00AA793E"/>
    <w:rsid w:val="00AB1123"/>
    <w:rsid w:val="00AB316E"/>
    <w:rsid w:val="00AB37A1"/>
    <w:rsid w:val="00AB477A"/>
    <w:rsid w:val="00AB5ADC"/>
    <w:rsid w:val="00AB5FCB"/>
    <w:rsid w:val="00AC00C6"/>
    <w:rsid w:val="00AC0E69"/>
    <w:rsid w:val="00AC1037"/>
    <w:rsid w:val="00AC14DF"/>
    <w:rsid w:val="00AC3675"/>
    <w:rsid w:val="00AC3A52"/>
    <w:rsid w:val="00AC4DE9"/>
    <w:rsid w:val="00AC5234"/>
    <w:rsid w:val="00AC665D"/>
    <w:rsid w:val="00AC75E8"/>
    <w:rsid w:val="00AD0EEB"/>
    <w:rsid w:val="00AD1216"/>
    <w:rsid w:val="00AD160D"/>
    <w:rsid w:val="00AD187D"/>
    <w:rsid w:val="00AD18ED"/>
    <w:rsid w:val="00AD39D7"/>
    <w:rsid w:val="00AD41C9"/>
    <w:rsid w:val="00AD673B"/>
    <w:rsid w:val="00AD69AA"/>
    <w:rsid w:val="00AD75DC"/>
    <w:rsid w:val="00AD76AD"/>
    <w:rsid w:val="00AD7852"/>
    <w:rsid w:val="00AE12B5"/>
    <w:rsid w:val="00AE2E35"/>
    <w:rsid w:val="00AE44D7"/>
    <w:rsid w:val="00AE52BA"/>
    <w:rsid w:val="00AE5957"/>
    <w:rsid w:val="00AE5B39"/>
    <w:rsid w:val="00AE5CB8"/>
    <w:rsid w:val="00AE6166"/>
    <w:rsid w:val="00AE65B6"/>
    <w:rsid w:val="00AF10C5"/>
    <w:rsid w:val="00AF117C"/>
    <w:rsid w:val="00AF14DA"/>
    <w:rsid w:val="00AF15A3"/>
    <w:rsid w:val="00AF170D"/>
    <w:rsid w:val="00AF1C4F"/>
    <w:rsid w:val="00AF1CB8"/>
    <w:rsid w:val="00AF2696"/>
    <w:rsid w:val="00AF3E35"/>
    <w:rsid w:val="00AF3E40"/>
    <w:rsid w:val="00AF47D3"/>
    <w:rsid w:val="00AF4E1E"/>
    <w:rsid w:val="00AF6343"/>
    <w:rsid w:val="00AF6FC1"/>
    <w:rsid w:val="00AF7024"/>
    <w:rsid w:val="00B0058C"/>
    <w:rsid w:val="00B0133C"/>
    <w:rsid w:val="00B0138C"/>
    <w:rsid w:val="00B033D6"/>
    <w:rsid w:val="00B03D3A"/>
    <w:rsid w:val="00B043D3"/>
    <w:rsid w:val="00B04731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D7B"/>
    <w:rsid w:val="00B15E23"/>
    <w:rsid w:val="00B162A4"/>
    <w:rsid w:val="00B16786"/>
    <w:rsid w:val="00B16EB5"/>
    <w:rsid w:val="00B173A8"/>
    <w:rsid w:val="00B1779F"/>
    <w:rsid w:val="00B17B5C"/>
    <w:rsid w:val="00B20E11"/>
    <w:rsid w:val="00B22437"/>
    <w:rsid w:val="00B2370F"/>
    <w:rsid w:val="00B23A9E"/>
    <w:rsid w:val="00B23C47"/>
    <w:rsid w:val="00B248DD"/>
    <w:rsid w:val="00B25079"/>
    <w:rsid w:val="00B25096"/>
    <w:rsid w:val="00B25232"/>
    <w:rsid w:val="00B25655"/>
    <w:rsid w:val="00B30433"/>
    <w:rsid w:val="00B308DC"/>
    <w:rsid w:val="00B31110"/>
    <w:rsid w:val="00B31338"/>
    <w:rsid w:val="00B31DBE"/>
    <w:rsid w:val="00B31E8A"/>
    <w:rsid w:val="00B32487"/>
    <w:rsid w:val="00B32FEF"/>
    <w:rsid w:val="00B33283"/>
    <w:rsid w:val="00B34D7F"/>
    <w:rsid w:val="00B37258"/>
    <w:rsid w:val="00B373E6"/>
    <w:rsid w:val="00B37693"/>
    <w:rsid w:val="00B37A4C"/>
    <w:rsid w:val="00B37A6E"/>
    <w:rsid w:val="00B37E3A"/>
    <w:rsid w:val="00B404E9"/>
    <w:rsid w:val="00B43001"/>
    <w:rsid w:val="00B43276"/>
    <w:rsid w:val="00B43809"/>
    <w:rsid w:val="00B43C7D"/>
    <w:rsid w:val="00B44E10"/>
    <w:rsid w:val="00B45676"/>
    <w:rsid w:val="00B464DC"/>
    <w:rsid w:val="00B46DE0"/>
    <w:rsid w:val="00B5032A"/>
    <w:rsid w:val="00B50967"/>
    <w:rsid w:val="00B51918"/>
    <w:rsid w:val="00B531F5"/>
    <w:rsid w:val="00B5490A"/>
    <w:rsid w:val="00B54C99"/>
    <w:rsid w:val="00B55417"/>
    <w:rsid w:val="00B55BF6"/>
    <w:rsid w:val="00B564E4"/>
    <w:rsid w:val="00B568DB"/>
    <w:rsid w:val="00B613E5"/>
    <w:rsid w:val="00B62643"/>
    <w:rsid w:val="00B6288D"/>
    <w:rsid w:val="00B633BC"/>
    <w:rsid w:val="00B64CFC"/>
    <w:rsid w:val="00B6648F"/>
    <w:rsid w:val="00B6708C"/>
    <w:rsid w:val="00B67870"/>
    <w:rsid w:val="00B712DD"/>
    <w:rsid w:val="00B71C88"/>
    <w:rsid w:val="00B73075"/>
    <w:rsid w:val="00B7445E"/>
    <w:rsid w:val="00B747E1"/>
    <w:rsid w:val="00B76DA7"/>
    <w:rsid w:val="00B7791B"/>
    <w:rsid w:val="00B80090"/>
    <w:rsid w:val="00B82145"/>
    <w:rsid w:val="00B82306"/>
    <w:rsid w:val="00B833D6"/>
    <w:rsid w:val="00B836DB"/>
    <w:rsid w:val="00B83882"/>
    <w:rsid w:val="00B84745"/>
    <w:rsid w:val="00B84891"/>
    <w:rsid w:val="00B84911"/>
    <w:rsid w:val="00B91B82"/>
    <w:rsid w:val="00B91DE6"/>
    <w:rsid w:val="00B928F6"/>
    <w:rsid w:val="00B93E5D"/>
    <w:rsid w:val="00B94230"/>
    <w:rsid w:val="00B94A20"/>
    <w:rsid w:val="00B94A9D"/>
    <w:rsid w:val="00B976F3"/>
    <w:rsid w:val="00B97D61"/>
    <w:rsid w:val="00BA1636"/>
    <w:rsid w:val="00BA1C0E"/>
    <w:rsid w:val="00BA1CA6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43D"/>
    <w:rsid w:val="00BA6F2E"/>
    <w:rsid w:val="00BA72BA"/>
    <w:rsid w:val="00BA75CF"/>
    <w:rsid w:val="00BB004C"/>
    <w:rsid w:val="00BB1CE9"/>
    <w:rsid w:val="00BB1DAF"/>
    <w:rsid w:val="00BB353B"/>
    <w:rsid w:val="00BB490B"/>
    <w:rsid w:val="00BB5350"/>
    <w:rsid w:val="00BB601E"/>
    <w:rsid w:val="00BB6736"/>
    <w:rsid w:val="00BC0378"/>
    <w:rsid w:val="00BC2EFC"/>
    <w:rsid w:val="00BC5113"/>
    <w:rsid w:val="00BC6088"/>
    <w:rsid w:val="00BC6359"/>
    <w:rsid w:val="00BC74F4"/>
    <w:rsid w:val="00BD0E3B"/>
    <w:rsid w:val="00BD28AB"/>
    <w:rsid w:val="00BD29E3"/>
    <w:rsid w:val="00BD3A6F"/>
    <w:rsid w:val="00BD63A5"/>
    <w:rsid w:val="00BD70DB"/>
    <w:rsid w:val="00BD7226"/>
    <w:rsid w:val="00BE0C01"/>
    <w:rsid w:val="00BE10D6"/>
    <w:rsid w:val="00BE115C"/>
    <w:rsid w:val="00BE2F7C"/>
    <w:rsid w:val="00BE3A5A"/>
    <w:rsid w:val="00BE53DF"/>
    <w:rsid w:val="00BE5977"/>
    <w:rsid w:val="00BE5D69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4C9C"/>
    <w:rsid w:val="00BF6CAB"/>
    <w:rsid w:val="00BF7943"/>
    <w:rsid w:val="00BF7E9D"/>
    <w:rsid w:val="00C001F7"/>
    <w:rsid w:val="00C00336"/>
    <w:rsid w:val="00C00C71"/>
    <w:rsid w:val="00C017EB"/>
    <w:rsid w:val="00C01FB0"/>
    <w:rsid w:val="00C04FA4"/>
    <w:rsid w:val="00C06497"/>
    <w:rsid w:val="00C071E3"/>
    <w:rsid w:val="00C07CCD"/>
    <w:rsid w:val="00C10474"/>
    <w:rsid w:val="00C106EC"/>
    <w:rsid w:val="00C12EB6"/>
    <w:rsid w:val="00C1307B"/>
    <w:rsid w:val="00C13B27"/>
    <w:rsid w:val="00C14312"/>
    <w:rsid w:val="00C20ED6"/>
    <w:rsid w:val="00C20F85"/>
    <w:rsid w:val="00C21C58"/>
    <w:rsid w:val="00C22C2A"/>
    <w:rsid w:val="00C23E65"/>
    <w:rsid w:val="00C24CC3"/>
    <w:rsid w:val="00C24E15"/>
    <w:rsid w:val="00C26689"/>
    <w:rsid w:val="00C26D9D"/>
    <w:rsid w:val="00C27BBB"/>
    <w:rsid w:val="00C3001B"/>
    <w:rsid w:val="00C30673"/>
    <w:rsid w:val="00C31593"/>
    <w:rsid w:val="00C31C9A"/>
    <w:rsid w:val="00C32234"/>
    <w:rsid w:val="00C323EA"/>
    <w:rsid w:val="00C32930"/>
    <w:rsid w:val="00C33589"/>
    <w:rsid w:val="00C339B6"/>
    <w:rsid w:val="00C378E7"/>
    <w:rsid w:val="00C4038C"/>
    <w:rsid w:val="00C40D16"/>
    <w:rsid w:val="00C40F78"/>
    <w:rsid w:val="00C4302D"/>
    <w:rsid w:val="00C43A4E"/>
    <w:rsid w:val="00C43E20"/>
    <w:rsid w:val="00C44AB0"/>
    <w:rsid w:val="00C45546"/>
    <w:rsid w:val="00C476BD"/>
    <w:rsid w:val="00C51D43"/>
    <w:rsid w:val="00C52306"/>
    <w:rsid w:val="00C52DC2"/>
    <w:rsid w:val="00C551E1"/>
    <w:rsid w:val="00C559B7"/>
    <w:rsid w:val="00C566D3"/>
    <w:rsid w:val="00C568C6"/>
    <w:rsid w:val="00C56F93"/>
    <w:rsid w:val="00C60122"/>
    <w:rsid w:val="00C60495"/>
    <w:rsid w:val="00C60D3F"/>
    <w:rsid w:val="00C620C1"/>
    <w:rsid w:val="00C62629"/>
    <w:rsid w:val="00C634C0"/>
    <w:rsid w:val="00C64DCB"/>
    <w:rsid w:val="00C64EFE"/>
    <w:rsid w:val="00C671AD"/>
    <w:rsid w:val="00C67423"/>
    <w:rsid w:val="00C67634"/>
    <w:rsid w:val="00C703DE"/>
    <w:rsid w:val="00C70A51"/>
    <w:rsid w:val="00C71A56"/>
    <w:rsid w:val="00C72308"/>
    <w:rsid w:val="00C7412D"/>
    <w:rsid w:val="00C74680"/>
    <w:rsid w:val="00C750D5"/>
    <w:rsid w:val="00C76836"/>
    <w:rsid w:val="00C775E3"/>
    <w:rsid w:val="00C81AB8"/>
    <w:rsid w:val="00C81C83"/>
    <w:rsid w:val="00C8235F"/>
    <w:rsid w:val="00C82B3E"/>
    <w:rsid w:val="00C8632D"/>
    <w:rsid w:val="00C86B78"/>
    <w:rsid w:val="00C87015"/>
    <w:rsid w:val="00C871D0"/>
    <w:rsid w:val="00C873EC"/>
    <w:rsid w:val="00C87714"/>
    <w:rsid w:val="00C87CE9"/>
    <w:rsid w:val="00C9113C"/>
    <w:rsid w:val="00C915CF"/>
    <w:rsid w:val="00C9181F"/>
    <w:rsid w:val="00C91D66"/>
    <w:rsid w:val="00C92F87"/>
    <w:rsid w:val="00C93C30"/>
    <w:rsid w:val="00C94BC6"/>
    <w:rsid w:val="00C950F5"/>
    <w:rsid w:val="00C95A62"/>
    <w:rsid w:val="00CA05E1"/>
    <w:rsid w:val="00CA0641"/>
    <w:rsid w:val="00CA3523"/>
    <w:rsid w:val="00CA5AAA"/>
    <w:rsid w:val="00CA62FB"/>
    <w:rsid w:val="00CB0C3C"/>
    <w:rsid w:val="00CB1AF5"/>
    <w:rsid w:val="00CB27E4"/>
    <w:rsid w:val="00CB2E9D"/>
    <w:rsid w:val="00CB340A"/>
    <w:rsid w:val="00CB39A0"/>
    <w:rsid w:val="00CB5A2C"/>
    <w:rsid w:val="00CB6AFA"/>
    <w:rsid w:val="00CB6FED"/>
    <w:rsid w:val="00CB70B3"/>
    <w:rsid w:val="00CB74A1"/>
    <w:rsid w:val="00CB7734"/>
    <w:rsid w:val="00CC1E78"/>
    <w:rsid w:val="00CC2FB3"/>
    <w:rsid w:val="00CC3164"/>
    <w:rsid w:val="00CC3FCD"/>
    <w:rsid w:val="00CC4D23"/>
    <w:rsid w:val="00CC4D26"/>
    <w:rsid w:val="00CC5273"/>
    <w:rsid w:val="00CC59D3"/>
    <w:rsid w:val="00CC6A19"/>
    <w:rsid w:val="00CC7265"/>
    <w:rsid w:val="00CD0257"/>
    <w:rsid w:val="00CD0D6F"/>
    <w:rsid w:val="00CD1177"/>
    <w:rsid w:val="00CD1BE7"/>
    <w:rsid w:val="00CD208E"/>
    <w:rsid w:val="00CD45F8"/>
    <w:rsid w:val="00CD499D"/>
    <w:rsid w:val="00CD5B45"/>
    <w:rsid w:val="00CD68F3"/>
    <w:rsid w:val="00CD6E00"/>
    <w:rsid w:val="00CD6F61"/>
    <w:rsid w:val="00CD7042"/>
    <w:rsid w:val="00CD7350"/>
    <w:rsid w:val="00CD7C77"/>
    <w:rsid w:val="00CE0ACD"/>
    <w:rsid w:val="00CE1461"/>
    <w:rsid w:val="00CE25CF"/>
    <w:rsid w:val="00CE5460"/>
    <w:rsid w:val="00CE6899"/>
    <w:rsid w:val="00CE7014"/>
    <w:rsid w:val="00CE7516"/>
    <w:rsid w:val="00CF1294"/>
    <w:rsid w:val="00CF13D8"/>
    <w:rsid w:val="00CF1402"/>
    <w:rsid w:val="00CF2140"/>
    <w:rsid w:val="00CF3A9B"/>
    <w:rsid w:val="00CF3E3F"/>
    <w:rsid w:val="00CF4AB8"/>
    <w:rsid w:val="00CF4D94"/>
    <w:rsid w:val="00CF56D3"/>
    <w:rsid w:val="00CF7968"/>
    <w:rsid w:val="00CF79F2"/>
    <w:rsid w:val="00D0012E"/>
    <w:rsid w:val="00D01E07"/>
    <w:rsid w:val="00D03096"/>
    <w:rsid w:val="00D03149"/>
    <w:rsid w:val="00D0375F"/>
    <w:rsid w:val="00D04AC0"/>
    <w:rsid w:val="00D0578E"/>
    <w:rsid w:val="00D061E0"/>
    <w:rsid w:val="00D11674"/>
    <w:rsid w:val="00D137BD"/>
    <w:rsid w:val="00D152AA"/>
    <w:rsid w:val="00D15473"/>
    <w:rsid w:val="00D15CA5"/>
    <w:rsid w:val="00D161E9"/>
    <w:rsid w:val="00D164CF"/>
    <w:rsid w:val="00D20484"/>
    <w:rsid w:val="00D216EC"/>
    <w:rsid w:val="00D23D80"/>
    <w:rsid w:val="00D2462F"/>
    <w:rsid w:val="00D269EC"/>
    <w:rsid w:val="00D27539"/>
    <w:rsid w:val="00D27F7F"/>
    <w:rsid w:val="00D3001F"/>
    <w:rsid w:val="00D30BC4"/>
    <w:rsid w:val="00D30F8F"/>
    <w:rsid w:val="00D32F0C"/>
    <w:rsid w:val="00D33521"/>
    <w:rsid w:val="00D33B78"/>
    <w:rsid w:val="00D3498C"/>
    <w:rsid w:val="00D36A7C"/>
    <w:rsid w:val="00D37056"/>
    <w:rsid w:val="00D379A7"/>
    <w:rsid w:val="00D401FC"/>
    <w:rsid w:val="00D417E8"/>
    <w:rsid w:val="00D42A9A"/>
    <w:rsid w:val="00D4437D"/>
    <w:rsid w:val="00D44C39"/>
    <w:rsid w:val="00D44EB7"/>
    <w:rsid w:val="00D4505F"/>
    <w:rsid w:val="00D4558C"/>
    <w:rsid w:val="00D461FF"/>
    <w:rsid w:val="00D467E5"/>
    <w:rsid w:val="00D4699E"/>
    <w:rsid w:val="00D50005"/>
    <w:rsid w:val="00D50600"/>
    <w:rsid w:val="00D50E1A"/>
    <w:rsid w:val="00D50F7B"/>
    <w:rsid w:val="00D5172A"/>
    <w:rsid w:val="00D5302E"/>
    <w:rsid w:val="00D53264"/>
    <w:rsid w:val="00D53CE6"/>
    <w:rsid w:val="00D55105"/>
    <w:rsid w:val="00D55C8B"/>
    <w:rsid w:val="00D56214"/>
    <w:rsid w:val="00D57196"/>
    <w:rsid w:val="00D57237"/>
    <w:rsid w:val="00D62190"/>
    <w:rsid w:val="00D6262B"/>
    <w:rsid w:val="00D62C0F"/>
    <w:rsid w:val="00D62EF5"/>
    <w:rsid w:val="00D63169"/>
    <w:rsid w:val="00D633B3"/>
    <w:rsid w:val="00D64CDC"/>
    <w:rsid w:val="00D64EDF"/>
    <w:rsid w:val="00D66402"/>
    <w:rsid w:val="00D67288"/>
    <w:rsid w:val="00D6799C"/>
    <w:rsid w:val="00D67F76"/>
    <w:rsid w:val="00D67FEA"/>
    <w:rsid w:val="00D706EC"/>
    <w:rsid w:val="00D71375"/>
    <w:rsid w:val="00D72591"/>
    <w:rsid w:val="00D72756"/>
    <w:rsid w:val="00D73E76"/>
    <w:rsid w:val="00D73F59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48B1"/>
    <w:rsid w:val="00D8546E"/>
    <w:rsid w:val="00D85BBC"/>
    <w:rsid w:val="00D85C37"/>
    <w:rsid w:val="00D87083"/>
    <w:rsid w:val="00D9146D"/>
    <w:rsid w:val="00D925C9"/>
    <w:rsid w:val="00D92724"/>
    <w:rsid w:val="00D92756"/>
    <w:rsid w:val="00D9312D"/>
    <w:rsid w:val="00D93910"/>
    <w:rsid w:val="00D93A2B"/>
    <w:rsid w:val="00D93B89"/>
    <w:rsid w:val="00D94A49"/>
    <w:rsid w:val="00D95FE4"/>
    <w:rsid w:val="00D9756E"/>
    <w:rsid w:val="00DA07FB"/>
    <w:rsid w:val="00DA08F7"/>
    <w:rsid w:val="00DA30FD"/>
    <w:rsid w:val="00DA3740"/>
    <w:rsid w:val="00DA4089"/>
    <w:rsid w:val="00DA5626"/>
    <w:rsid w:val="00DA59AD"/>
    <w:rsid w:val="00DA5A02"/>
    <w:rsid w:val="00DA5C84"/>
    <w:rsid w:val="00DA5EC7"/>
    <w:rsid w:val="00DA64FE"/>
    <w:rsid w:val="00DA65FD"/>
    <w:rsid w:val="00DA6674"/>
    <w:rsid w:val="00DA6EAA"/>
    <w:rsid w:val="00DA744F"/>
    <w:rsid w:val="00DB1A72"/>
    <w:rsid w:val="00DB25DD"/>
    <w:rsid w:val="00DB2F2F"/>
    <w:rsid w:val="00DB3DF4"/>
    <w:rsid w:val="00DB40A8"/>
    <w:rsid w:val="00DB576F"/>
    <w:rsid w:val="00DB6E69"/>
    <w:rsid w:val="00DB7921"/>
    <w:rsid w:val="00DC0048"/>
    <w:rsid w:val="00DC0712"/>
    <w:rsid w:val="00DC1174"/>
    <w:rsid w:val="00DC1C9B"/>
    <w:rsid w:val="00DC5125"/>
    <w:rsid w:val="00DC5F25"/>
    <w:rsid w:val="00DC6814"/>
    <w:rsid w:val="00DC6D1A"/>
    <w:rsid w:val="00DC709E"/>
    <w:rsid w:val="00DD03FE"/>
    <w:rsid w:val="00DD05A0"/>
    <w:rsid w:val="00DD0BCD"/>
    <w:rsid w:val="00DD2CEE"/>
    <w:rsid w:val="00DD3747"/>
    <w:rsid w:val="00DD43FA"/>
    <w:rsid w:val="00DD4855"/>
    <w:rsid w:val="00DD49E7"/>
    <w:rsid w:val="00DD4B82"/>
    <w:rsid w:val="00DD7B76"/>
    <w:rsid w:val="00DD7EB4"/>
    <w:rsid w:val="00DE0BF5"/>
    <w:rsid w:val="00DE0C81"/>
    <w:rsid w:val="00DE1D0E"/>
    <w:rsid w:val="00DE247F"/>
    <w:rsid w:val="00DE297A"/>
    <w:rsid w:val="00DE3906"/>
    <w:rsid w:val="00DE3C46"/>
    <w:rsid w:val="00DE5498"/>
    <w:rsid w:val="00DE5816"/>
    <w:rsid w:val="00DE5C34"/>
    <w:rsid w:val="00DE66F5"/>
    <w:rsid w:val="00DE7A72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103CD"/>
    <w:rsid w:val="00E108CA"/>
    <w:rsid w:val="00E111A7"/>
    <w:rsid w:val="00E11B76"/>
    <w:rsid w:val="00E123A8"/>
    <w:rsid w:val="00E13EE4"/>
    <w:rsid w:val="00E145FE"/>
    <w:rsid w:val="00E149AB"/>
    <w:rsid w:val="00E149DD"/>
    <w:rsid w:val="00E14C5C"/>
    <w:rsid w:val="00E16CDF"/>
    <w:rsid w:val="00E17AFD"/>
    <w:rsid w:val="00E20229"/>
    <w:rsid w:val="00E2173E"/>
    <w:rsid w:val="00E226FF"/>
    <w:rsid w:val="00E22AB0"/>
    <w:rsid w:val="00E23307"/>
    <w:rsid w:val="00E240E2"/>
    <w:rsid w:val="00E25450"/>
    <w:rsid w:val="00E257CB"/>
    <w:rsid w:val="00E26359"/>
    <w:rsid w:val="00E27B17"/>
    <w:rsid w:val="00E31B94"/>
    <w:rsid w:val="00E31BF2"/>
    <w:rsid w:val="00E327F5"/>
    <w:rsid w:val="00E32F82"/>
    <w:rsid w:val="00E3610E"/>
    <w:rsid w:val="00E3688D"/>
    <w:rsid w:val="00E368F1"/>
    <w:rsid w:val="00E37629"/>
    <w:rsid w:val="00E37D32"/>
    <w:rsid w:val="00E40621"/>
    <w:rsid w:val="00E40A81"/>
    <w:rsid w:val="00E41A0F"/>
    <w:rsid w:val="00E41B7D"/>
    <w:rsid w:val="00E41E35"/>
    <w:rsid w:val="00E42C67"/>
    <w:rsid w:val="00E45223"/>
    <w:rsid w:val="00E452B2"/>
    <w:rsid w:val="00E46610"/>
    <w:rsid w:val="00E47A69"/>
    <w:rsid w:val="00E47D58"/>
    <w:rsid w:val="00E47EF0"/>
    <w:rsid w:val="00E47F97"/>
    <w:rsid w:val="00E50331"/>
    <w:rsid w:val="00E507AF"/>
    <w:rsid w:val="00E5088B"/>
    <w:rsid w:val="00E51F21"/>
    <w:rsid w:val="00E52434"/>
    <w:rsid w:val="00E52AC9"/>
    <w:rsid w:val="00E53FAA"/>
    <w:rsid w:val="00E5451D"/>
    <w:rsid w:val="00E54578"/>
    <w:rsid w:val="00E5476B"/>
    <w:rsid w:val="00E55DE2"/>
    <w:rsid w:val="00E570BE"/>
    <w:rsid w:val="00E57236"/>
    <w:rsid w:val="00E57349"/>
    <w:rsid w:val="00E57DCE"/>
    <w:rsid w:val="00E61FC5"/>
    <w:rsid w:val="00E62450"/>
    <w:rsid w:val="00E62F8E"/>
    <w:rsid w:val="00E6337B"/>
    <w:rsid w:val="00E63681"/>
    <w:rsid w:val="00E66986"/>
    <w:rsid w:val="00E66A03"/>
    <w:rsid w:val="00E676F7"/>
    <w:rsid w:val="00E67908"/>
    <w:rsid w:val="00E67E05"/>
    <w:rsid w:val="00E70344"/>
    <w:rsid w:val="00E718AC"/>
    <w:rsid w:val="00E71BEE"/>
    <w:rsid w:val="00E743A9"/>
    <w:rsid w:val="00E74B8B"/>
    <w:rsid w:val="00E74CC4"/>
    <w:rsid w:val="00E74DD8"/>
    <w:rsid w:val="00E75ADB"/>
    <w:rsid w:val="00E76B76"/>
    <w:rsid w:val="00E77430"/>
    <w:rsid w:val="00E80615"/>
    <w:rsid w:val="00E81AFC"/>
    <w:rsid w:val="00E835B1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3494"/>
    <w:rsid w:val="00EA4A10"/>
    <w:rsid w:val="00EA5126"/>
    <w:rsid w:val="00EA615D"/>
    <w:rsid w:val="00EA75DB"/>
    <w:rsid w:val="00EB05BF"/>
    <w:rsid w:val="00EB08F0"/>
    <w:rsid w:val="00EB0958"/>
    <w:rsid w:val="00EB1503"/>
    <w:rsid w:val="00EB1508"/>
    <w:rsid w:val="00EB2756"/>
    <w:rsid w:val="00EB310D"/>
    <w:rsid w:val="00EB3418"/>
    <w:rsid w:val="00EB4438"/>
    <w:rsid w:val="00EB6C79"/>
    <w:rsid w:val="00EB7AF5"/>
    <w:rsid w:val="00EC00E6"/>
    <w:rsid w:val="00EC021A"/>
    <w:rsid w:val="00EC15E8"/>
    <w:rsid w:val="00EC1A6A"/>
    <w:rsid w:val="00EC3888"/>
    <w:rsid w:val="00EC4422"/>
    <w:rsid w:val="00EC494E"/>
    <w:rsid w:val="00EC56A1"/>
    <w:rsid w:val="00EC5F41"/>
    <w:rsid w:val="00EC6D75"/>
    <w:rsid w:val="00EC6F02"/>
    <w:rsid w:val="00EC73CF"/>
    <w:rsid w:val="00ED0797"/>
    <w:rsid w:val="00ED1308"/>
    <w:rsid w:val="00ED13BC"/>
    <w:rsid w:val="00ED1DEE"/>
    <w:rsid w:val="00ED240B"/>
    <w:rsid w:val="00ED2742"/>
    <w:rsid w:val="00ED4E67"/>
    <w:rsid w:val="00ED5389"/>
    <w:rsid w:val="00ED5A29"/>
    <w:rsid w:val="00ED5BBF"/>
    <w:rsid w:val="00ED6040"/>
    <w:rsid w:val="00ED6AA8"/>
    <w:rsid w:val="00ED7D4C"/>
    <w:rsid w:val="00ED7F4C"/>
    <w:rsid w:val="00EE0844"/>
    <w:rsid w:val="00EE3C07"/>
    <w:rsid w:val="00EE4289"/>
    <w:rsid w:val="00EE4363"/>
    <w:rsid w:val="00EE48FD"/>
    <w:rsid w:val="00EE552B"/>
    <w:rsid w:val="00EE55D2"/>
    <w:rsid w:val="00EE6124"/>
    <w:rsid w:val="00EE663B"/>
    <w:rsid w:val="00EE749F"/>
    <w:rsid w:val="00EE7729"/>
    <w:rsid w:val="00EF1BF5"/>
    <w:rsid w:val="00EF2B66"/>
    <w:rsid w:val="00EF2D14"/>
    <w:rsid w:val="00EF3F4E"/>
    <w:rsid w:val="00EF5876"/>
    <w:rsid w:val="00EF59E0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6681"/>
    <w:rsid w:val="00F171E0"/>
    <w:rsid w:val="00F17B44"/>
    <w:rsid w:val="00F21AD1"/>
    <w:rsid w:val="00F25210"/>
    <w:rsid w:val="00F25233"/>
    <w:rsid w:val="00F25584"/>
    <w:rsid w:val="00F27EB7"/>
    <w:rsid w:val="00F30A9D"/>
    <w:rsid w:val="00F3258B"/>
    <w:rsid w:val="00F32A5A"/>
    <w:rsid w:val="00F34451"/>
    <w:rsid w:val="00F34466"/>
    <w:rsid w:val="00F359D5"/>
    <w:rsid w:val="00F3652B"/>
    <w:rsid w:val="00F367B8"/>
    <w:rsid w:val="00F37953"/>
    <w:rsid w:val="00F425E8"/>
    <w:rsid w:val="00F4568F"/>
    <w:rsid w:val="00F46A25"/>
    <w:rsid w:val="00F47696"/>
    <w:rsid w:val="00F50093"/>
    <w:rsid w:val="00F520BE"/>
    <w:rsid w:val="00F5361D"/>
    <w:rsid w:val="00F53703"/>
    <w:rsid w:val="00F5427E"/>
    <w:rsid w:val="00F5459A"/>
    <w:rsid w:val="00F5479F"/>
    <w:rsid w:val="00F554A3"/>
    <w:rsid w:val="00F5607A"/>
    <w:rsid w:val="00F56CEC"/>
    <w:rsid w:val="00F570AC"/>
    <w:rsid w:val="00F57D56"/>
    <w:rsid w:val="00F600F0"/>
    <w:rsid w:val="00F604AF"/>
    <w:rsid w:val="00F6114C"/>
    <w:rsid w:val="00F61E0D"/>
    <w:rsid w:val="00F63CD1"/>
    <w:rsid w:val="00F6516B"/>
    <w:rsid w:val="00F6575D"/>
    <w:rsid w:val="00F65C8E"/>
    <w:rsid w:val="00F667C5"/>
    <w:rsid w:val="00F6730F"/>
    <w:rsid w:val="00F72D3A"/>
    <w:rsid w:val="00F744AD"/>
    <w:rsid w:val="00F74992"/>
    <w:rsid w:val="00F74B6E"/>
    <w:rsid w:val="00F74E29"/>
    <w:rsid w:val="00F75FC8"/>
    <w:rsid w:val="00F7675D"/>
    <w:rsid w:val="00F76D7E"/>
    <w:rsid w:val="00F7769B"/>
    <w:rsid w:val="00F777E4"/>
    <w:rsid w:val="00F803B2"/>
    <w:rsid w:val="00F8139E"/>
    <w:rsid w:val="00F82137"/>
    <w:rsid w:val="00F82D92"/>
    <w:rsid w:val="00F83263"/>
    <w:rsid w:val="00F9012F"/>
    <w:rsid w:val="00F918EF"/>
    <w:rsid w:val="00F9241F"/>
    <w:rsid w:val="00F92F44"/>
    <w:rsid w:val="00F93C48"/>
    <w:rsid w:val="00F93E78"/>
    <w:rsid w:val="00F93E88"/>
    <w:rsid w:val="00F94974"/>
    <w:rsid w:val="00F956C6"/>
    <w:rsid w:val="00F9770B"/>
    <w:rsid w:val="00F97DB5"/>
    <w:rsid w:val="00FA0548"/>
    <w:rsid w:val="00FA187C"/>
    <w:rsid w:val="00FA298C"/>
    <w:rsid w:val="00FA2ED1"/>
    <w:rsid w:val="00FA3F97"/>
    <w:rsid w:val="00FA5CEF"/>
    <w:rsid w:val="00FA5F8D"/>
    <w:rsid w:val="00FA61E7"/>
    <w:rsid w:val="00FA6580"/>
    <w:rsid w:val="00FA7CA7"/>
    <w:rsid w:val="00FA7D1C"/>
    <w:rsid w:val="00FB023E"/>
    <w:rsid w:val="00FB0ED6"/>
    <w:rsid w:val="00FB369F"/>
    <w:rsid w:val="00FB4EE3"/>
    <w:rsid w:val="00FB4F60"/>
    <w:rsid w:val="00FB5918"/>
    <w:rsid w:val="00FB65FA"/>
    <w:rsid w:val="00FB7C82"/>
    <w:rsid w:val="00FC08BC"/>
    <w:rsid w:val="00FC0B13"/>
    <w:rsid w:val="00FC267C"/>
    <w:rsid w:val="00FC4330"/>
    <w:rsid w:val="00FC44E7"/>
    <w:rsid w:val="00FC488E"/>
    <w:rsid w:val="00FC576E"/>
    <w:rsid w:val="00FC5E2B"/>
    <w:rsid w:val="00FC6381"/>
    <w:rsid w:val="00FC6C4D"/>
    <w:rsid w:val="00FD1493"/>
    <w:rsid w:val="00FD14C6"/>
    <w:rsid w:val="00FD1640"/>
    <w:rsid w:val="00FD24A2"/>
    <w:rsid w:val="00FD2B58"/>
    <w:rsid w:val="00FD347A"/>
    <w:rsid w:val="00FD37EA"/>
    <w:rsid w:val="00FD3E6D"/>
    <w:rsid w:val="00FD5E7D"/>
    <w:rsid w:val="00FD6268"/>
    <w:rsid w:val="00FD6F60"/>
    <w:rsid w:val="00FE18D6"/>
    <w:rsid w:val="00FE57D2"/>
    <w:rsid w:val="00FE6FC0"/>
    <w:rsid w:val="00FE7281"/>
    <w:rsid w:val="00FE7A70"/>
    <w:rsid w:val="00FF125A"/>
    <w:rsid w:val="00FF192D"/>
    <w:rsid w:val="00FF1A72"/>
    <w:rsid w:val="00FF231E"/>
    <w:rsid w:val="00FF2A54"/>
    <w:rsid w:val="00FF3731"/>
    <w:rsid w:val="00FF50D6"/>
    <w:rsid w:val="00FF5A29"/>
    <w:rsid w:val="00FF73CD"/>
    <w:rsid w:val="00FF77BF"/>
    <w:rsid w:val="00FF77D8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42825-CF50-4F50-BA3B-BEA57AF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  <w:style w:type="character" w:styleId="ae">
    <w:name w:val="line number"/>
    <w:basedOn w:val="a0"/>
    <w:uiPriority w:val="99"/>
    <w:semiHidden/>
    <w:unhideWhenUsed/>
    <w:rsid w:val="0010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16EC-EACF-4448-956C-CB8376EF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13951</Words>
  <Characters>79524</Characters>
  <Application>Microsoft Office Word</Application>
  <DocSecurity>0</DocSecurity>
  <Lines>662</Lines>
  <Paragraphs>186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94</cp:revision>
  <cp:lastPrinted>2017-11-15T03:42:00Z</cp:lastPrinted>
  <dcterms:created xsi:type="dcterms:W3CDTF">2017-10-24T03:53:00Z</dcterms:created>
  <dcterms:modified xsi:type="dcterms:W3CDTF">2017-11-15T03:44:00Z</dcterms:modified>
</cp:coreProperties>
</file>