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ระเบียบวาระการประชุมสภาเทศบาลนครขอนแก่น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5A2EBF"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สามัญ สมัย</w:t>
      </w:r>
      <w:r w:rsidR="00AD2C26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ที่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3</w: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ครั้งที่  </w:t>
      </w:r>
      <w:r w:rsidR="005A2EBF"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/ 255</w:t>
      </w:r>
      <w:r w:rsidR="00E52CA5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วันที่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31</w:t>
      </w:r>
      <w:r w:rsidR="005A2EBF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ตุลาคม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FreesiaUPC"/>
          <w:b/>
          <w:bCs/>
          <w:sz w:val="32"/>
          <w:szCs w:val="32"/>
          <w:cs/>
        </w:rPr>
        <w:t>255</w:t>
      </w:r>
      <w:r w:rsidR="00E52CA5"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 xml:space="preserve">  </w:t>
      </w:r>
      <w:r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เวลา  10.00  น.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ณ  ห้องประชุม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นคร</w:t>
      </w:r>
      <w:proofErr w:type="spellStart"/>
      <w:r>
        <w:rPr>
          <w:rFonts w:ascii="Browallia New" w:hAnsi="Browallia New" w:cs="FreesiaUPC" w:hint="cs"/>
          <w:b/>
          <w:bCs/>
          <w:sz w:val="32"/>
          <w:szCs w:val="32"/>
          <w:cs/>
        </w:rPr>
        <w:t>เป็งจาล</w:t>
      </w:r>
      <w:proofErr w:type="spellEnd"/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อาคารป้องกันฯ ชั้น 2  </w:t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เทศบาลนครขอนแก่น</w:t>
      </w:r>
    </w:p>
    <w:p w:rsidR="001469B3" w:rsidRPr="001469B3" w:rsidRDefault="001469B3" w:rsidP="001469B3">
      <w:pPr>
        <w:jc w:val="center"/>
        <w:rPr>
          <w:rFonts w:ascii="Browallia New" w:hAnsi="Browallia New" w:cs="FreesiaUPC"/>
          <w:b/>
          <w:bCs/>
          <w:sz w:val="32"/>
          <w:szCs w:val="32"/>
        </w:rPr>
      </w:pPr>
      <w:r w:rsidRPr="001469B3">
        <w:rPr>
          <w:rFonts w:ascii="Browallia New" w:hAnsi="Browallia New" w:cs="Free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E633" wp14:editId="3C8FF178">
                <wp:simplePos x="0" y="0"/>
                <wp:positionH relativeFrom="column">
                  <wp:posOffset>2351405</wp:posOffset>
                </wp:positionH>
                <wp:positionV relativeFrom="paragraph">
                  <wp:posOffset>223520</wp:posOffset>
                </wp:positionV>
                <wp:extent cx="1143000" cy="0"/>
                <wp:effectExtent l="13335" t="6350" r="5715" b="127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17.6pt" to="2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eUgIAAGkEAAAOAAAAZHJzL2Uyb0RvYy54bWysVMFu0zAYviPxDlbuXZIuG120dEJNy2XA&#10;pI0HcG2nsXBsy/aaVgiJGxN3HgBx4MSBE9nb5FH47bSFwQUhenB/278/f//3f875xaYRaM2M5UoW&#10;UXqURIhJoiiXqyJ6dbMYTSJkHZYUCyVZEW2ZjS6mjx+dtzpnY1UrQZlBACJt3uoiqp3TeRxbUrMG&#10;2yOlmYTNSpkGO5iaVUwNbgG9EfE4SU7jVhmqjSLMWlgth81oGvCrihH3sqosc0gUEXBzYTRhXPox&#10;np7jfGWwrjnZ0cD/wKLBXMKlB6gSO4xuDf8DquHEKKsqd0RUE6uq4oSFGqCaNPmtmusaaxZqAXGs&#10;Pshk/x8sebG+MohT6F2EJG6gRX33se++9d2X/v5d333ou+/9/V3ffe27T35rF0PO5757j1IvYatt&#10;DkgzeWW8CGQjr/WlIq8tkmpWY7lioZSbrQb8cCJ+cMRPrAYiy/a5opCDb50Kem4q03hIUAptQtu2&#10;h7axjUMEFtM0O04S6C7Z78U43x/UxrpnTDXIB0UkuPSK4hyvL60D6pC6T/HLUi24EMEVQqK2iM5O&#10;xifhgFWCU7/p06xZLWfCoDX2vgo/rwOAPUjzyCW29ZBHIRoMZ9StpOGSmmE638UOczHEgCOkvwdK&#10;BJq7aDDUm7PkbD6ZT7JRNj6dj7KkLEdPF7NsdLpIn5yUx+VsVqZvPeU0y2tOKZOe9d7cafZ35tk9&#10;s8GWB3sf5IkfoofSgez+P5AOPfZtHQyyVHR7ZbxKvt3g55C8e3v+wfw6D1k/vxDTHwAAAP//AwBQ&#10;SwMEFAAGAAgAAAAhANVNYSndAAAACQEAAA8AAABkcnMvZG93bnJldi54bWxMj0FLxDAQhe+C/yGM&#10;4GVx0+1Sldp0EUEvC8JWf0DajE21mZQm21Z/vbN4cG8z7z3efFPsFteLCcfQeVKwWScgkBpvOmoV&#10;vL8939yDCFGT0b0nVPCNAXbl5UWhc+NnOuBUxVZwCYVcK7AxDrmUobHodFj7AYm9Dz86HXkdW2lG&#10;PXO562WaJLfS6Y74gtUDPllsvqqjU3Aw1TxXtvmZ9tkqvn7WL6v9JlXq+mp5fAARcYn/YTjhMzqU&#10;zFT7I5kgegXbu2TLUR6yFAQHsuwk1H+CLAt5/kH5CwAA//8DAFBLAQItABQABgAIAAAAIQC2gziS&#10;/gAAAOEBAAATAAAAAAAAAAAAAAAAAAAAAABbQ29udGVudF9UeXBlc10ueG1sUEsBAi0AFAAGAAgA&#10;AAAhADj9If/WAAAAlAEAAAsAAAAAAAAAAAAAAAAALwEAAF9yZWxzLy5yZWxzUEsBAi0AFAAGAAgA&#10;AAAhAGgSPx5SAgAAaQQAAA4AAAAAAAAAAAAAAAAALgIAAGRycy9lMm9Eb2MueG1sUEsBAi0AFAAG&#10;AAgAAAAhANVNYSndAAAACQEAAA8AAAAAAAAAAAAAAAAArAQAAGRycy9kb3ducmV2LnhtbFBLBQYA&#10;AAAABAAEAPMAAAC2BQAAAAA=&#10;">
                <v:stroke dashstyle="dash"/>
              </v:line>
            </w:pict>
          </mc:Fallback>
        </mc:AlternateContent>
      </w:r>
      <w:r w:rsidRPr="001469B3">
        <w:rPr>
          <w:rFonts w:ascii="Browallia New" w:hAnsi="Browallia New" w:cs="FreesiaUPC"/>
          <w:b/>
          <w:bCs/>
          <w:sz w:val="32"/>
          <w:szCs w:val="32"/>
        </w:rPr>
        <w:t xml:space="preserve"> </w:t>
      </w:r>
    </w:p>
    <w:p w:rsidR="001469B3" w:rsidRPr="001469B3" w:rsidRDefault="001469B3" w:rsidP="001469B3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</w:p>
    <w:p w:rsidR="00E769B5" w:rsidRDefault="001469B3" w:rsidP="00E769B5">
      <w:pPr>
        <w:jc w:val="thaiDistribute"/>
        <w:rPr>
          <w:rFonts w:ascii="Browallia New" w:hAnsi="Browallia New" w:cs="FreesiaUPC"/>
          <w:b/>
          <w:bCs/>
          <w:sz w:val="32"/>
          <w:szCs w:val="32"/>
          <w:u w:val="single"/>
        </w:rPr>
      </w:pP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ระเบียบวาระที่</w:t>
      </w:r>
      <w:r w:rsidR="009F2CDC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 xml:space="preserve">  </w:t>
      </w:r>
      <w:r w:rsidRPr="001469B3"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>1</w:t>
      </w:r>
      <w:r w:rsidR="009F2CDC"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1469B3">
        <w:rPr>
          <w:rFonts w:ascii="Browallia New" w:hAnsi="Browallia New" w:cs="FreesiaUPC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06F56" w:rsidRPr="00F06F56" w:rsidRDefault="00F06F56" w:rsidP="00E769B5">
      <w:pPr>
        <w:jc w:val="thaiDistribute"/>
        <w:rPr>
          <w:rFonts w:ascii="Browallia New" w:hAnsi="Browallia New" w:cs="FreesiaUPC"/>
          <w:b/>
          <w:bCs/>
          <w:sz w:val="16"/>
          <w:szCs w:val="16"/>
          <w:u w:val="single"/>
        </w:rPr>
      </w:pPr>
    </w:p>
    <w:p w:rsidR="005A2EBF" w:rsidRPr="000C2B3B" w:rsidRDefault="0047178B" w:rsidP="005A2EBF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3550D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2</w:t>
      </w:r>
      <w:r>
        <w:rPr>
          <w:rFonts w:ascii="Freesia News" w:hAnsi="Freesia News" w:cs="FreesiaUPC"/>
          <w:b/>
          <w:bCs/>
          <w:sz w:val="32"/>
          <w:szCs w:val="32"/>
        </w:rPr>
        <w:t xml:space="preserve">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</w:t>
      </w:r>
      <w:r w:rsidR="005A2EBF"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เรื่องรับรองรายงานการประชุมสภาเทศบาลนครขอนแก่น</w:t>
      </w:r>
    </w:p>
    <w:p w:rsidR="00481AC3" w:rsidRDefault="005A2EBF" w:rsidP="005A2EBF">
      <w:pPr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ab/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- 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สมัย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วิ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สามัญ  สมัย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ที่ </w:t>
      </w:r>
      <w:r w:rsidR="00460985">
        <w:rPr>
          <w:rFonts w:ascii="Browallia New" w:hAnsi="Browallia New" w:cs="FreesiaUPC" w:hint="cs"/>
          <w:b/>
          <w:bCs/>
          <w:sz w:val="32"/>
          <w:szCs w:val="32"/>
          <w:cs/>
        </w:rPr>
        <w:t>2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ครั้งที่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1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>/25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  <w:r w:rsidRPr="000C2B3B">
        <w:rPr>
          <w:rFonts w:ascii="Browallia New" w:hAnsi="Browallia New" w:cs="FreesiaUPC"/>
          <w:b/>
          <w:bCs/>
          <w:sz w:val="32"/>
          <w:szCs w:val="32"/>
          <w:cs/>
        </w:rPr>
        <w:t xml:space="preserve">  เมื่อวันที่ </w:t>
      </w:r>
      <w:r w:rsidR="003F372A">
        <w:rPr>
          <w:rFonts w:ascii="Browallia New" w:hAnsi="Browallia New" w:cs="FreesiaUPC" w:hint="cs"/>
          <w:b/>
          <w:bCs/>
          <w:sz w:val="32"/>
          <w:szCs w:val="32"/>
          <w:cs/>
        </w:rPr>
        <w:t>26  กันยายน</w:t>
      </w:r>
      <w:r w:rsidRPr="000C2B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255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>9</w:t>
      </w:r>
    </w:p>
    <w:p w:rsidR="005567FF" w:rsidRPr="005567FF" w:rsidRDefault="005567FF" w:rsidP="005A2EBF">
      <w:pPr>
        <w:rPr>
          <w:rFonts w:ascii="Browallia New" w:hAnsi="Browallia New" w:cs="FreesiaUPC"/>
          <w:b/>
          <w:bCs/>
          <w:sz w:val="16"/>
          <w:szCs w:val="16"/>
        </w:rPr>
      </w:pPr>
    </w:p>
    <w:p w:rsidR="00FE11A1" w:rsidRDefault="0005060F" w:rsidP="00FE11A1">
      <w:pPr>
        <w:rPr>
          <w:rFonts w:ascii="Angsana New" w:hAnsi="Angsana New" w:cs="FreesiaUPC" w:hint="cs"/>
          <w:b/>
          <w:bCs/>
          <w:sz w:val="32"/>
          <w:szCs w:val="32"/>
        </w:rPr>
      </w:pPr>
      <w:r w:rsidRPr="0005060F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9770A7">
        <w:rPr>
          <w:rFonts w:ascii="Freesia News" w:hAnsi="Freesia News" w:cs="FreesiaUPC" w:hint="cs"/>
          <w:b/>
          <w:bCs/>
          <w:sz w:val="32"/>
          <w:szCs w:val="32"/>
          <w:u w:val="single"/>
          <w:cs/>
        </w:rPr>
        <w:t>3</w:t>
      </w:r>
      <w:r w:rsidRPr="0005060F">
        <w:rPr>
          <w:rFonts w:ascii="Freesia News" w:hAnsi="Freesia News" w:cs="FreesiaUPC" w:hint="cs"/>
          <w:b/>
          <w:bCs/>
          <w:sz w:val="32"/>
          <w:szCs w:val="32"/>
          <w:cs/>
        </w:rPr>
        <w:tab/>
      </w:r>
      <w:r w:rsidR="00FE11A1" w:rsidRPr="005A2EBF">
        <w:rPr>
          <w:rFonts w:ascii="Angsana New" w:hAnsi="Angsana New" w:cs="FreesiaUPC" w:hint="cs"/>
          <w:b/>
          <w:bCs/>
          <w:sz w:val="32"/>
          <w:szCs w:val="32"/>
          <w:cs/>
        </w:rPr>
        <w:t>เรื่อง</w:t>
      </w:r>
      <w:r w:rsidR="00FE11A1">
        <w:rPr>
          <w:rFonts w:ascii="Angsana New" w:hAnsi="Angsana New" w:cs="FreesiaUPC" w:hint="cs"/>
          <w:b/>
          <w:bCs/>
          <w:sz w:val="32"/>
          <w:szCs w:val="32"/>
          <w:cs/>
        </w:rPr>
        <w:t>รายงานการติดตามและประเมินผลแผนพัฒนาสามปี</w:t>
      </w:r>
    </w:p>
    <w:p w:rsidR="00FE11A1" w:rsidRDefault="00FE11A1" w:rsidP="00FE11A1">
      <w:pPr>
        <w:rPr>
          <w:rFonts w:ascii="Angsana New" w:hAnsi="Angsana New" w:cs="FreesiaUPC" w:hint="cs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(พ.ศ.2559-2561) ประจำปีงบประมาณ 2559 ระหว่างวันที่ 1 เมษายน</w:t>
      </w:r>
    </w:p>
    <w:p w:rsidR="00FE11A1" w:rsidRDefault="00FE11A1" w:rsidP="00FE11A1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2559 ถึง  วันที่ 30 กันยายน 2559 </w:t>
      </w:r>
    </w:p>
    <w:p w:rsidR="005567FF" w:rsidRPr="005567FF" w:rsidRDefault="005567FF" w:rsidP="00FE11A1">
      <w:pPr>
        <w:rPr>
          <w:rFonts w:ascii="Angsana New" w:hAnsi="Angsana New" w:cs="FreesiaUPC"/>
          <w:b/>
          <w:bCs/>
          <w:sz w:val="16"/>
          <w:szCs w:val="16"/>
        </w:rPr>
      </w:pPr>
    </w:p>
    <w:p w:rsidR="00FE11A1" w:rsidRDefault="005567FF" w:rsidP="00FE11A1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4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FE11A1">
        <w:rPr>
          <w:rFonts w:ascii="Angsana New" w:hAnsi="Angsana New" w:cs="FreesiaUPC" w:hint="cs"/>
          <w:b/>
          <w:bCs/>
          <w:sz w:val="32"/>
          <w:szCs w:val="32"/>
          <w:cs/>
        </w:rPr>
        <w:t>เรื่องญัตติขออนุมัติต่อสัญญากู้เงินเครดิต ธนาคารเพื่อการเกษตรและ</w:t>
      </w:r>
    </w:p>
    <w:p w:rsidR="00FE11A1" w:rsidRDefault="00FE11A1" w:rsidP="00FE11A1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สหกรณ์การเกษตร </w:t>
      </w:r>
    </w:p>
    <w:p w:rsidR="005567FF" w:rsidRPr="005567FF" w:rsidRDefault="0044501E" w:rsidP="00FE11A1">
      <w:pPr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</w:t>
      </w:r>
    </w:p>
    <w:p w:rsidR="005567FF" w:rsidRDefault="005567FF" w:rsidP="005567FF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5</w:t>
      </w: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>
        <w:rPr>
          <w:rFonts w:ascii="Angsana New" w:hAnsi="Angsana New" w:cs="FreesiaUPC" w:hint="cs"/>
          <w:b/>
          <w:bCs/>
          <w:sz w:val="32"/>
          <w:szCs w:val="32"/>
          <w:cs/>
        </w:rPr>
        <w:t>เรื่องญัตติขออนุมัติใช้จ่ายเงินสะสมของเทศบาลนครขอนแก่น ประจำปี</w:t>
      </w:r>
    </w:p>
    <w:p w:rsidR="005567FF" w:rsidRDefault="005567FF" w:rsidP="005567FF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                        งบประมาณ 2560</w:t>
      </w:r>
      <w:r w:rsidR="0044501E"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</w:t>
      </w:r>
    </w:p>
    <w:p w:rsidR="0044501E" w:rsidRPr="0044501E" w:rsidRDefault="0044501E" w:rsidP="005567FF">
      <w:pPr>
        <w:rPr>
          <w:rFonts w:ascii="Angsana New" w:hAnsi="Angsana New" w:cs="FreesiaUPC"/>
          <w:b/>
          <w:bCs/>
          <w:sz w:val="16"/>
          <w:szCs w:val="16"/>
        </w:rPr>
      </w:pPr>
      <w:r>
        <w:rPr>
          <w:rFonts w:ascii="Angsana New" w:hAnsi="Angsana New" w:cs="FreesiaUPC" w:hint="cs"/>
          <w:b/>
          <w:bCs/>
          <w:sz w:val="32"/>
          <w:szCs w:val="32"/>
          <w:cs/>
        </w:rPr>
        <w:t xml:space="preserve">      </w:t>
      </w:r>
    </w:p>
    <w:p w:rsidR="00E740F5" w:rsidRPr="001469B3" w:rsidRDefault="000C2B3B" w:rsidP="00E740F5">
      <w:pPr>
        <w:jc w:val="thaiDistribute"/>
        <w:rPr>
          <w:rFonts w:ascii="Browallia New" w:hAnsi="Browallia New" w:cs="FreesiaUPC"/>
          <w:b/>
          <w:bCs/>
          <w:sz w:val="32"/>
          <w:szCs w:val="32"/>
        </w:rPr>
      </w:pPr>
      <w:r>
        <w:rPr>
          <w:rFonts w:ascii="Browallia New" w:hAnsi="Browallia New" w:cs="FreesiaUPC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5567FF">
        <w:rPr>
          <w:rFonts w:ascii="Browallia New" w:hAnsi="Browallia New" w:cs="FreesiaUPC" w:hint="cs"/>
          <w:b/>
          <w:bCs/>
          <w:sz w:val="32"/>
          <w:szCs w:val="32"/>
          <w:u w:val="single"/>
          <w:cs/>
        </w:rPr>
        <w:t>6</w:t>
      </w:r>
      <w:r w:rsidR="00C4523B"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    </w:t>
      </w:r>
      <w:r w:rsidR="007566A5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</w:t>
      </w:r>
      <w:r w:rsidR="00E740F5" w:rsidRPr="00AB2269">
        <w:rPr>
          <w:rFonts w:ascii="Browallia New" w:hAnsi="Browallia New" w:cs="FreesiaUPC" w:hint="cs"/>
          <w:b/>
          <w:bCs/>
          <w:sz w:val="32"/>
          <w:szCs w:val="32"/>
          <w:cs/>
        </w:rPr>
        <w:t>เ</w:t>
      </w:r>
      <w:r w:rsidR="00E740F5" w:rsidRPr="00AB2269">
        <w:rPr>
          <w:rFonts w:ascii="Browallia New" w:hAnsi="Browallia New" w:cs="FreesiaUPC"/>
          <w:b/>
          <w:bCs/>
          <w:sz w:val="32"/>
          <w:szCs w:val="32"/>
          <w:cs/>
        </w:rPr>
        <w:t>รื่อง</w:t>
      </w:r>
      <w:r w:rsidR="00E740F5" w:rsidRPr="001469B3">
        <w:rPr>
          <w:rFonts w:ascii="Browallia New" w:hAnsi="Browallia New" w:cs="FreesiaUPC" w:hint="cs"/>
          <w:b/>
          <w:bCs/>
          <w:sz w:val="32"/>
          <w:szCs w:val="32"/>
          <w:cs/>
        </w:rPr>
        <w:t>อื่น ๆ</w:t>
      </w:r>
      <w:bookmarkStart w:id="0" w:name="_GoBack"/>
      <w:bookmarkEnd w:id="0"/>
    </w:p>
    <w:p w:rsidR="00C4523B" w:rsidRPr="00215430" w:rsidRDefault="00F06F56" w:rsidP="00E740F5">
      <w:pPr>
        <w:jc w:val="thaiDistribute"/>
        <w:rPr>
          <w:rFonts w:ascii="Browallia New" w:hAnsi="Browallia New" w:cs="FreesiaUPC"/>
          <w:b/>
          <w:bCs/>
          <w:sz w:val="32"/>
          <w:szCs w:val="32"/>
          <w:cs/>
        </w:rPr>
      </w:pPr>
      <w:r>
        <w:rPr>
          <w:rFonts w:ascii="Browallia New" w:hAnsi="Browallia New" w:cs="FreesiaUPC" w:hint="cs"/>
          <w:b/>
          <w:bCs/>
          <w:sz w:val="32"/>
          <w:szCs w:val="32"/>
          <w:cs/>
        </w:rPr>
        <w:t xml:space="preserve"> </w:t>
      </w:r>
    </w:p>
    <w:p w:rsidR="001469B3" w:rsidRPr="001469B3" w:rsidRDefault="001469B3" w:rsidP="001469B3">
      <w:pPr>
        <w:spacing w:before="240"/>
        <w:jc w:val="center"/>
        <w:rPr>
          <w:rFonts w:ascii="Times New Roman" w:hAnsi="AngsanaUPC" w:cs="FreesiaUPC"/>
          <w:b/>
          <w:bCs/>
          <w:sz w:val="32"/>
          <w:szCs w:val="32"/>
        </w:rPr>
      </w:pPr>
      <w:r w:rsidRPr="001469B3">
        <w:rPr>
          <w:rFonts w:ascii="Times New Roman" w:hAnsi="AngsanaUPC" w:cs="FreesiaUPC"/>
          <w:b/>
          <w:bCs/>
          <w:sz w:val="32"/>
          <w:szCs w:val="32"/>
        </w:rPr>
        <w:t xml:space="preserve">* * * * * * * * * * </w:t>
      </w:r>
    </w:p>
    <w:p w:rsidR="00215430" w:rsidRDefault="00215430" w:rsidP="00215430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 xml:space="preserve">      </w:t>
      </w:r>
    </w:p>
    <w:p w:rsidR="00C6179E" w:rsidRPr="001469B3" w:rsidRDefault="00C6179E">
      <w:pPr>
        <w:rPr>
          <w:rFonts w:cs="FreesiaUPC"/>
          <w:sz w:val="32"/>
          <w:szCs w:val="32"/>
        </w:rPr>
      </w:pPr>
    </w:p>
    <w:sectPr w:rsidR="00C6179E" w:rsidRPr="001469B3" w:rsidSect="0032103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EB"/>
    <w:multiLevelType w:val="hybridMultilevel"/>
    <w:tmpl w:val="6226BC40"/>
    <w:lvl w:ilvl="0" w:tplc="9998FC4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270870"/>
    <w:multiLevelType w:val="hybridMultilevel"/>
    <w:tmpl w:val="7BC0EC32"/>
    <w:lvl w:ilvl="0" w:tplc="46B6305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B0A0156"/>
    <w:multiLevelType w:val="hybridMultilevel"/>
    <w:tmpl w:val="EB329C1A"/>
    <w:lvl w:ilvl="0" w:tplc="D436B15E">
      <w:start w:val="1"/>
      <w:numFmt w:val="decimal"/>
      <w:lvlText w:val="(%1)"/>
      <w:lvlJc w:val="left"/>
      <w:pPr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2434150"/>
    <w:multiLevelType w:val="hybridMultilevel"/>
    <w:tmpl w:val="ADFC235C"/>
    <w:lvl w:ilvl="0" w:tplc="B9F6C914">
      <w:numFmt w:val="bullet"/>
      <w:lvlText w:val="-"/>
      <w:lvlJc w:val="left"/>
      <w:pPr>
        <w:ind w:left="252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03614"/>
    <w:rsid w:val="00017A19"/>
    <w:rsid w:val="0005060F"/>
    <w:rsid w:val="00053901"/>
    <w:rsid w:val="000C2B3B"/>
    <w:rsid w:val="001469B3"/>
    <w:rsid w:val="00171BD0"/>
    <w:rsid w:val="001D7FCB"/>
    <w:rsid w:val="00215430"/>
    <w:rsid w:val="00230F47"/>
    <w:rsid w:val="002813B7"/>
    <w:rsid w:val="00290FD4"/>
    <w:rsid w:val="002A497D"/>
    <w:rsid w:val="002D2642"/>
    <w:rsid w:val="00310413"/>
    <w:rsid w:val="00321032"/>
    <w:rsid w:val="0037779B"/>
    <w:rsid w:val="003F372A"/>
    <w:rsid w:val="003F44D6"/>
    <w:rsid w:val="0041667E"/>
    <w:rsid w:val="004341A9"/>
    <w:rsid w:val="0044501E"/>
    <w:rsid w:val="00460985"/>
    <w:rsid w:val="0047178B"/>
    <w:rsid w:val="00481AC3"/>
    <w:rsid w:val="004A1C17"/>
    <w:rsid w:val="004C202C"/>
    <w:rsid w:val="004C523D"/>
    <w:rsid w:val="004C720C"/>
    <w:rsid w:val="00500AA3"/>
    <w:rsid w:val="005567FF"/>
    <w:rsid w:val="00567F35"/>
    <w:rsid w:val="00586F20"/>
    <w:rsid w:val="005A2EBF"/>
    <w:rsid w:val="005D7482"/>
    <w:rsid w:val="0064384D"/>
    <w:rsid w:val="00655F65"/>
    <w:rsid w:val="007217FD"/>
    <w:rsid w:val="0073105D"/>
    <w:rsid w:val="007566A5"/>
    <w:rsid w:val="007B7F32"/>
    <w:rsid w:val="007D02EB"/>
    <w:rsid w:val="007E7E2C"/>
    <w:rsid w:val="0083759B"/>
    <w:rsid w:val="008471A0"/>
    <w:rsid w:val="008717E2"/>
    <w:rsid w:val="008A6099"/>
    <w:rsid w:val="008D5F5E"/>
    <w:rsid w:val="008F7E54"/>
    <w:rsid w:val="009264F5"/>
    <w:rsid w:val="009770A7"/>
    <w:rsid w:val="009F2CDC"/>
    <w:rsid w:val="009F558D"/>
    <w:rsid w:val="00AB01A1"/>
    <w:rsid w:val="00AB2269"/>
    <w:rsid w:val="00AC6F05"/>
    <w:rsid w:val="00AD2C26"/>
    <w:rsid w:val="00AD445B"/>
    <w:rsid w:val="00B055FC"/>
    <w:rsid w:val="00B37F26"/>
    <w:rsid w:val="00B70731"/>
    <w:rsid w:val="00C436D3"/>
    <w:rsid w:val="00C4523B"/>
    <w:rsid w:val="00C45692"/>
    <w:rsid w:val="00C6179E"/>
    <w:rsid w:val="00C632F1"/>
    <w:rsid w:val="00CF5B0C"/>
    <w:rsid w:val="00CF6CD4"/>
    <w:rsid w:val="00E52CA5"/>
    <w:rsid w:val="00E609D4"/>
    <w:rsid w:val="00E740F5"/>
    <w:rsid w:val="00E769B5"/>
    <w:rsid w:val="00ED1765"/>
    <w:rsid w:val="00F03F1E"/>
    <w:rsid w:val="00F06F56"/>
    <w:rsid w:val="00F074FC"/>
    <w:rsid w:val="00F3550D"/>
    <w:rsid w:val="00F455C7"/>
    <w:rsid w:val="00F65653"/>
    <w:rsid w:val="00FA7DB9"/>
    <w:rsid w:val="00FC1D36"/>
    <w:rsid w:val="00FC5D56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B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D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84</cp:revision>
  <cp:lastPrinted>2016-10-26T07:14:00Z</cp:lastPrinted>
  <dcterms:created xsi:type="dcterms:W3CDTF">2015-04-16T06:33:00Z</dcterms:created>
  <dcterms:modified xsi:type="dcterms:W3CDTF">2016-10-27T09:59:00Z</dcterms:modified>
</cp:coreProperties>
</file>