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A1" w:rsidRPr="001469B3" w:rsidRDefault="008958A1" w:rsidP="008958A1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8958A1" w:rsidRPr="001469B3" w:rsidRDefault="008958A1" w:rsidP="008958A1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>
        <w:rPr>
          <w:rFonts w:ascii="Browallia New" w:hAnsi="Browallia New" w:cs="FreesiaUPC"/>
          <w:b/>
          <w:bCs/>
          <w:sz w:val="32"/>
          <w:szCs w:val="32"/>
          <w:cs/>
        </w:rPr>
        <w:t xml:space="preserve">สามัญ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ที่ 2</w: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8958A1" w:rsidRPr="001469B3" w:rsidRDefault="008958A1" w:rsidP="008958A1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ครั้งที่  1 / 2558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8958A1" w:rsidRPr="001469B3" w:rsidRDefault="008958A1" w:rsidP="008958A1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วันที่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27  กรกฎาคม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8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เวลา  10.00  น.</w:t>
      </w:r>
    </w:p>
    <w:p w:rsidR="008958A1" w:rsidRPr="001469B3" w:rsidRDefault="008958A1" w:rsidP="008958A1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ณ  ห้องประชุม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นคร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อาคารป้องกันฯ ชั้น 2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เทศบาลนครขอนแก่น</w:t>
      </w:r>
    </w:p>
    <w:p w:rsidR="008958A1" w:rsidRPr="001469B3" w:rsidRDefault="008958A1" w:rsidP="008958A1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E7FA" wp14:editId="03154794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8958A1" w:rsidRPr="001469B3" w:rsidRDefault="008958A1" w:rsidP="008958A1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8958A1" w:rsidRDefault="008958A1" w:rsidP="008958A1">
      <w:pPr>
        <w:jc w:val="thaiDistribute"/>
        <w:rPr>
          <w:rFonts w:ascii="Browallia New" w:hAnsi="Browallia New" w:cs="FreesiaUPC"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1469B3">
        <w:rPr>
          <w:rFonts w:ascii="Browallia New" w:hAnsi="Browallia New" w:cs="FreesiaUPC"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958A1" w:rsidRPr="000C2B3B" w:rsidRDefault="008958A1" w:rsidP="008958A1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Pr="00F455C7">
        <w:rPr>
          <w:rFonts w:ascii="Browallia New" w:hAnsi="Browallia New" w:cs="FreesiaUPC"/>
          <w:b/>
          <w:bCs/>
          <w:sz w:val="32"/>
          <w:szCs w:val="32"/>
          <w:u w:val="single"/>
        </w:rPr>
        <w:t xml:space="preserve">  </w:t>
      </w:r>
      <w:r w:rsidRPr="00F455C7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2 </w:t>
      </w:r>
      <w:r w:rsidRPr="00F455C7">
        <w:rPr>
          <w:rFonts w:ascii="Browallia New" w:hAnsi="Browallia New" w:cs="FreesiaUPC"/>
          <w:b/>
          <w:bCs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ab/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8958A1" w:rsidRPr="000C2B3B" w:rsidRDefault="008958A1" w:rsidP="008958A1">
      <w:pPr>
        <w:ind w:left="1440" w:firstLine="720"/>
        <w:rPr>
          <w:rFonts w:ascii="Browallia New" w:hAnsi="Browallia New" w:cs="FreesiaUPC"/>
          <w:b/>
          <w:bCs/>
          <w:sz w:val="32"/>
          <w:szCs w:val="32"/>
        </w:rPr>
      </w:pP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สามัญ  สมั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ยที่ 2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ครั้งที่  1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/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25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58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เมื่อวันที่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30 </w:t>
      </w:r>
      <w:r w:rsidR="001C6244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มิถุนายน 2558</w:t>
      </w:r>
    </w:p>
    <w:p w:rsidR="008958A1" w:rsidRPr="005217F7" w:rsidRDefault="005217F7" w:rsidP="00464197">
      <w:pPr>
        <w:spacing w:before="240"/>
        <w:ind w:left="2127" w:hanging="2127"/>
        <w:jc w:val="thaiDistribute"/>
        <w:rPr>
          <w:rFonts w:ascii="Angsana New" w:hAnsi="Angsana New" w:cs="FreesiaUPC"/>
          <w:sz w:val="31"/>
          <w:szCs w:val="31"/>
          <w:cs/>
        </w:rPr>
      </w:pPr>
      <w:r w:rsidRPr="005217F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8958A1"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958A1">
        <w:rPr>
          <w:rFonts w:ascii="Browallia New" w:hAnsi="Browallia New" w:cs="FreesiaUPC"/>
          <w:b/>
          <w:bCs/>
          <w:sz w:val="32"/>
          <w:szCs w:val="32"/>
          <w:u w:val="single"/>
        </w:rPr>
        <w:t>3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</w:t>
      </w:r>
      <w:r w:rsidR="00D10F1E" w:rsidRPr="005217F7">
        <w:rPr>
          <w:rFonts w:ascii="Angsana New" w:hAnsi="Angsana New" w:cs="FreesiaUPC" w:hint="cs"/>
          <w:b/>
          <w:bCs/>
          <w:sz w:val="31"/>
          <w:szCs w:val="31"/>
          <w:cs/>
        </w:rPr>
        <w:t>เรื่อง</w:t>
      </w:r>
      <w:r w:rsidR="00D10F1E" w:rsidRPr="005217F7">
        <w:rPr>
          <w:rFonts w:ascii="Browallia New" w:hAnsi="Browallia New" w:cs="FreesiaUPC" w:hint="cs"/>
          <w:b/>
          <w:bCs/>
          <w:sz w:val="32"/>
          <w:szCs w:val="32"/>
          <w:cs/>
        </w:rPr>
        <w:t>เสนอญัตติขอรับความเห็นชอบค่าใช้จ่ายเกี่ยวกับกิจการจราจร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D10F1E" w:rsidRPr="005217F7">
        <w:rPr>
          <w:rFonts w:ascii="Browallia New" w:hAnsi="Browallia New" w:cs="FreesiaUPC" w:hint="cs"/>
          <w:b/>
          <w:bCs/>
          <w:sz w:val="32"/>
          <w:szCs w:val="32"/>
          <w:cs/>
        </w:rPr>
        <w:t>ประจำปีงบประมาณ พ.ศ.2559</w:t>
      </w:r>
    </w:p>
    <w:p w:rsidR="008958A1" w:rsidRPr="00754A3F" w:rsidRDefault="008958A1" w:rsidP="005217F7">
      <w:pPr>
        <w:spacing w:before="240"/>
        <w:ind w:left="2127" w:hanging="2127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  <w:cs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4</w:t>
      </w:r>
      <w:r w:rsidR="005217F7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</w:t>
      </w:r>
      <w:r w:rsidR="005217F7" w:rsidRPr="005217F7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เรื่องเสนอญัตติขอความเห็นชอบการ</w:t>
      </w:r>
      <w:r w:rsidR="001C6244">
        <w:rPr>
          <w:rFonts w:ascii="Angsana New" w:hAnsi="Angsana New" w:cs="FreesiaUPC" w:hint="cs"/>
          <w:b/>
          <w:bCs/>
          <w:sz w:val="31"/>
          <w:szCs w:val="31"/>
          <w:cs/>
        </w:rPr>
        <w:t>ดำเนินการนอกเขตเทศบาลนครขอนแก่น</w:t>
      </w:r>
    </w:p>
    <w:p w:rsidR="008958A1" w:rsidRDefault="008958A1" w:rsidP="008958A1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</w:t>
      </w:r>
      <w:r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ญัตติอื่น ๆ</w:t>
      </w:r>
    </w:p>
    <w:p w:rsidR="008958A1" w:rsidRPr="001469B3" w:rsidRDefault="008958A1" w:rsidP="008958A1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</w:p>
    <w:p w:rsidR="008958A1" w:rsidRPr="001469B3" w:rsidRDefault="008958A1" w:rsidP="008958A1">
      <w:pPr>
        <w:spacing w:before="240"/>
        <w:jc w:val="center"/>
        <w:rPr>
          <w:rFonts w:ascii="Times New Roman" w:hAnsi="AngsanaUPC" w:cs="FreesiaUPC"/>
          <w:b/>
          <w:bCs/>
          <w:sz w:val="32"/>
          <w:szCs w:val="32"/>
        </w:rPr>
      </w:pPr>
      <w:r w:rsidRPr="001469B3">
        <w:rPr>
          <w:rFonts w:ascii="Times New Roman" w:hAnsi="AngsanaUPC" w:cs="FreesiaUPC"/>
          <w:b/>
          <w:bCs/>
          <w:sz w:val="32"/>
          <w:szCs w:val="32"/>
        </w:rPr>
        <w:t xml:space="preserve">* * * * * * * * * * </w:t>
      </w:r>
    </w:p>
    <w:p w:rsidR="008958A1" w:rsidRDefault="008958A1" w:rsidP="008958A1">
      <w:bookmarkStart w:id="0" w:name="_GoBack"/>
      <w:bookmarkEnd w:id="0"/>
    </w:p>
    <w:p w:rsidR="00C328B6" w:rsidRDefault="00C328B6"/>
    <w:sectPr w:rsidR="00C328B6" w:rsidSect="005217F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A1"/>
    <w:rsid w:val="001C6244"/>
    <w:rsid w:val="00464197"/>
    <w:rsid w:val="005217F7"/>
    <w:rsid w:val="006E0BA5"/>
    <w:rsid w:val="008958A1"/>
    <w:rsid w:val="00C328B6"/>
    <w:rsid w:val="00D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9175-F5D6-4789-8814-C6575B0B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9</cp:revision>
  <dcterms:created xsi:type="dcterms:W3CDTF">2015-07-21T07:57:00Z</dcterms:created>
  <dcterms:modified xsi:type="dcterms:W3CDTF">2015-07-23T05:52:00Z</dcterms:modified>
</cp:coreProperties>
</file>