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BC" w:rsidRDefault="006506BC" w:rsidP="006506BC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6506BC" w:rsidRDefault="006506BC" w:rsidP="006506BC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ครั้งที่  8/ 2558</w:t>
      </w:r>
    </w:p>
    <w:p w:rsidR="006506BC" w:rsidRDefault="006506BC" w:rsidP="006506BC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วันที่  7  ตุลาคม  2558  เวลา 13.30 น.</w:t>
      </w:r>
    </w:p>
    <w:p w:rsidR="006506BC" w:rsidRDefault="006506BC" w:rsidP="006506BC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ณ ห้องประชุมนคร</w:t>
      </w:r>
      <w:proofErr w:type="spellStart"/>
      <w:r>
        <w:rPr>
          <w:rFonts w:ascii="Angsana New" w:hAnsi="Angsana New" w:cs="FreesiaUPC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อาคารป้องกันฯชั้น 2 เทศบาลนครขอนแก่น</w:t>
      </w:r>
    </w:p>
    <w:p w:rsidR="006506BC" w:rsidRDefault="006506BC" w:rsidP="004C50A3">
      <w:pPr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</w:p>
    <w:p w:rsidR="006506BC" w:rsidRDefault="006506BC" w:rsidP="006506BC">
      <w:pPr>
        <w:spacing w:before="24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ระเบียบวาระที่1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072338" w:rsidRDefault="006506BC" w:rsidP="006506BC">
      <w:pPr>
        <w:ind w:left="1843" w:hanging="425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1.1</w:t>
      </w:r>
      <w:r w:rsidR="00072338">
        <w:rPr>
          <w:rFonts w:ascii="Angsana New" w:hAnsi="Angsana New" w:cs="FreesiaUPC" w:hint="cs"/>
          <w:sz w:val="32"/>
          <w:szCs w:val="32"/>
          <w:cs/>
        </w:rPr>
        <w:t>เรื่องแสดงความยินดีกับปลัดเทศบาลนครขอนแก่น (ดร.</w:t>
      </w:r>
      <w:proofErr w:type="spellStart"/>
      <w:r w:rsidR="00072338">
        <w:rPr>
          <w:rFonts w:ascii="Angsana New" w:hAnsi="Angsana New" w:cs="FreesiaUPC" w:hint="cs"/>
          <w:sz w:val="32"/>
          <w:szCs w:val="32"/>
          <w:cs/>
        </w:rPr>
        <w:t>กฤษณ</w:t>
      </w:r>
      <w:proofErr w:type="spellEnd"/>
      <w:r w:rsidR="00072338">
        <w:rPr>
          <w:rFonts w:ascii="Angsana New" w:hAnsi="Angsana New" w:cs="FreesiaUPC" w:hint="cs"/>
          <w:sz w:val="32"/>
          <w:szCs w:val="32"/>
          <w:cs/>
        </w:rPr>
        <w:t>วรุณ ไชยนิจ)</w:t>
      </w:r>
    </w:p>
    <w:p w:rsidR="006506BC" w:rsidRPr="00CC4FA9" w:rsidRDefault="00072338" w:rsidP="006506BC">
      <w:pPr>
        <w:ind w:left="1843" w:hanging="425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1.2</w:t>
      </w:r>
      <w:r w:rsidR="00CC4FA9">
        <w:rPr>
          <w:rFonts w:ascii="Angsana New" w:hAnsi="Angsana New" w:cs="FreesiaUPC" w:hint="cs"/>
          <w:sz w:val="32"/>
          <w:szCs w:val="32"/>
          <w:cs/>
        </w:rPr>
        <w:t>เรื่องรายงานผลการแข่งขัน โอ</w:t>
      </w:r>
      <w:proofErr w:type="spellStart"/>
      <w:r w:rsidR="00CC4FA9">
        <w:rPr>
          <w:rFonts w:ascii="Angsana New" w:hAnsi="Angsana New" w:cs="FreesiaUPC" w:hint="cs"/>
          <w:sz w:val="32"/>
          <w:szCs w:val="32"/>
          <w:cs/>
        </w:rPr>
        <w:t>ลิมปิค</w:t>
      </w:r>
      <w:proofErr w:type="spellEnd"/>
      <w:r w:rsidR="00CC4FA9">
        <w:rPr>
          <w:rFonts w:ascii="Angsana New" w:hAnsi="Angsana New" w:cs="FreesiaUPC" w:hint="cs"/>
          <w:sz w:val="32"/>
          <w:szCs w:val="32"/>
          <w:cs/>
        </w:rPr>
        <w:t>หุ่นยนต์ ประจำปี 2558 (</w:t>
      </w:r>
      <w:r w:rsidR="00CC4FA9">
        <w:rPr>
          <w:rFonts w:ascii="Angsana New" w:hAnsi="Angsana New" w:cs="FreesiaUPC"/>
          <w:sz w:val="32"/>
          <w:szCs w:val="32"/>
        </w:rPr>
        <w:t>WRO 2015</w:t>
      </w:r>
      <w:r w:rsidR="00CC4FA9">
        <w:rPr>
          <w:rFonts w:ascii="Angsana New" w:hAnsi="Angsana New" w:cs="FreesiaUPC" w:hint="cs"/>
          <w:sz w:val="32"/>
          <w:szCs w:val="32"/>
          <w:cs/>
        </w:rPr>
        <w:t>)(</w:t>
      </w:r>
      <w:proofErr w:type="spellStart"/>
      <w:r w:rsidR="00CC4FA9">
        <w:rPr>
          <w:rFonts w:ascii="Angsana New" w:hAnsi="Angsana New" w:cs="FreesiaUPC" w:hint="cs"/>
          <w:sz w:val="32"/>
          <w:szCs w:val="32"/>
          <w:cs/>
        </w:rPr>
        <w:t>รร.ท.</w:t>
      </w:r>
      <w:proofErr w:type="spellEnd"/>
      <w:r w:rsidR="00CC4FA9">
        <w:rPr>
          <w:rFonts w:ascii="Angsana New" w:hAnsi="Angsana New" w:cs="FreesiaUPC" w:hint="cs"/>
          <w:sz w:val="32"/>
          <w:szCs w:val="32"/>
          <w:cs/>
        </w:rPr>
        <w:t>วัดกลาง)</w:t>
      </w:r>
    </w:p>
    <w:p w:rsidR="006506BC" w:rsidRPr="00CC4FA9" w:rsidRDefault="00072338" w:rsidP="00E25312">
      <w:pPr>
        <w:ind w:left="1843" w:hanging="425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1.3</w:t>
      </w:r>
      <w:r w:rsidR="00CC4FA9">
        <w:rPr>
          <w:rFonts w:ascii="Angsana New" w:hAnsi="Angsana New" w:cs="FreesiaUPC" w:hint="cs"/>
          <w:sz w:val="32"/>
          <w:szCs w:val="32"/>
          <w:cs/>
        </w:rPr>
        <w:t>เรื่องรายงานผลการได้รับคัดเลือกเป็นโรงเรียนต้นแบบการจัดการเรียนการสอนแบบสะเต็มศึกษาผสมผสานวัฒนธรรม (</w:t>
      </w:r>
      <w:r w:rsidR="00CC4FA9">
        <w:rPr>
          <w:rFonts w:ascii="Angsana New" w:hAnsi="Angsana New" w:cs="FreesiaUPC"/>
          <w:sz w:val="32"/>
          <w:szCs w:val="32"/>
        </w:rPr>
        <w:t>STEM+C</w:t>
      </w:r>
      <w:r w:rsidR="00CC4FA9">
        <w:rPr>
          <w:rFonts w:ascii="Angsana New" w:hAnsi="Angsana New" w:cs="FreesiaUPC" w:hint="cs"/>
          <w:sz w:val="32"/>
          <w:szCs w:val="32"/>
          <w:cs/>
        </w:rPr>
        <w:t xml:space="preserve">) </w:t>
      </w:r>
      <w:r w:rsidR="00E25312">
        <w:rPr>
          <w:rFonts w:ascii="Angsana New" w:hAnsi="Angsana New" w:cs="FreesiaUPC" w:hint="cs"/>
          <w:sz w:val="32"/>
          <w:szCs w:val="32"/>
          <w:cs/>
        </w:rPr>
        <w:t>(</w:t>
      </w:r>
      <w:proofErr w:type="spellStart"/>
      <w:r w:rsidR="00E25312">
        <w:rPr>
          <w:rFonts w:ascii="Angsana New" w:hAnsi="Angsana New" w:cs="FreesiaUPC" w:hint="cs"/>
          <w:sz w:val="32"/>
          <w:szCs w:val="32"/>
          <w:cs/>
        </w:rPr>
        <w:t>รร.ท.</w:t>
      </w:r>
      <w:proofErr w:type="spellEnd"/>
      <w:r w:rsidR="00E25312">
        <w:rPr>
          <w:rFonts w:ascii="Angsana New" w:hAnsi="Angsana New" w:cs="FreesiaUPC" w:hint="cs"/>
          <w:sz w:val="32"/>
          <w:szCs w:val="32"/>
          <w:cs/>
        </w:rPr>
        <w:t>บ้านโนนหนองวัด)</w:t>
      </w:r>
    </w:p>
    <w:p w:rsidR="006506BC" w:rsidRDefault="00072338" w:rsidP="004F5833">
      <w:pPr>
        <w:ind w:left="1843" w:hanging="403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1.4</w:t>
      </w:r>
      <w:r w:rsidR="004F5833">
        <w:rPr>
          <w:rFonts w:ascii="Angsana New" w:hAnsi="Angsana New" w:cs="FreesiaUPC" w:hint="cs"/>
          <w:sz w:val="32"/>
          <w:szCs w:val="32"/>
          <w:cs/>
        </w:rPr>
        <w:t>เรื่องการรับมอบเกียรติบัตรรางวัลการเข้าร่วมประกวดผลงานวิชาการด้านการดูแลคนพิการ    (สำนักการสาธารณสุขฯ)</w:t>
      </w:r>
    </w:p>
    <w:p w:rsidR="006506BC" w:rsidRDefault="00072338" w:rsidP="00EB7273">
      <w:pPr>
        <w:ind w:left="1843" w:hanging="403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1.5</w:t>
      </w:r>
      <w:r w:rsidR="0079542F">
        <w:rPr>
          <w:rFonts w:ascii="Angsana New" w:hAnsi="Angsana New" w:cs="FreesiaUPC" w:hint="cs"/>
          <w:sz w:val="32"/>
          <w:szCs w:val="32"/>
          <w:cs/>
        </w:rPr>
        <w:t xml:space="preserve">เรื่องนักเรียนรับรางวัลการแข่งขันกรีฑาชิงชนะเลิศภาคตะวันออกเฉียงเหนือ ครั้งที่ 14 </w:t>
      </w:r>
      <w:r w:rsidR="00EB7273">
        <w:rPr>
          <w:rFonts w:ascii="Angsana New" w:hAnsi="Angsana New" w:cs="FreesiaUPC" w:hint="cs"/>
          <w:sz w:val="32"/>
          <w:szCs w:val="32"/>
          <w:cs/>
        </w:rPr>
        <w:t xml:space="preserve">          </w:t>
      </w:r>
      <w:r w:rsidR="00620AD3">
        <w:rPr>
          <w:rFonts w:ascii="Angsana New" w:hAnsi="Angsana New" w:cs="FreesiaUPC" w:hint="cs"/>
          <w:sz w:val="32"/>
          <w:szCs w:val="32"/>
          <w:cs/>
        </w:rPr>
        <w:t>(</w:t>
      </w:r>
      <w:proofErr w:type="spellStart"/>
      <w:r w:rsidR="00620AD3">
        <w:rPr>
          <w:rFonts w:ascii="Angsana New" w:hAnsi="Angsana New" w:cs="FreesiaUPC" w:hint="cs"/>
          <w:sz w:val="32"/>
          <w:szCs w:val="32"/>
          <w:cs/>
        </w:rPr>
        <w:t>รร.ท.</w:t>
      </w:r>
      <w:proofErr w:type="spellEnd"/>
      <w:r w:rsidR="00EB7273">
        <w:rPr>
          <w:rFonts w:ascii="Angsana New" w:hAnsi="Angsana New" w:cs="FreesiaUPC" w:hint="cs"/>
          <w:sz w:val="32"/>
          <w:szCs w:val="32"/>
          <w:cs/>
        </w:rPr>
        <w:t>บ้านหนองแวง</w:t>
      </w:r>
      <w:r w:rsidR="00620AD3">
        <w:rPr>
          <w:rFonts w:ascii="Angsana New" w:hAnsi="Angsana New" w:cs="FreesiaUPC" w:hint="cs"/>
          <w:sz w:val="32"/>
          <w:szCs w:val="32"/>
          <w:cs/>
        </w:rPr>
        <w:t>)</w:t>
      </w:r>
    </w:p>
    <w:p w:rsidR="00EB7273" w:rsidRDefault="00072338" w:rsidP="006506BC">
      <w:pPr>
        <w:ind w:left="720"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1.6</w:t>
      </w:r>
      <w:r w:rsidR="0079542F">
        <w:rPr>
          <w:rFonts w:ascii="Angsana New" w:hAnsi="Angsana New" w:cs="FreesiaUPC" w:hint="cs"/>
          <w:sz w:val="32"/>
          <w:szCs w:val="32"/>
          <w:cs/>
        </w:rPr>
        <w:t>เรื่องนัก</w:t>
      </w:r>
      <w:proofErr w:type="spellStart"/>
      <w:r w:rsidR="0079542F">
        <w:rPr>
          <w:rFonts w:ascii="Angsana New" w:hAnsi="Angsana New" w:cs="FreesiaUPC" w:hint="cs"/>
          <w:sz w:val="32"/>
          <w:szCs w:val="32"/>
          <w:cs/>
        </w:rPr>
        <w:t>รียน</w:t>
      </w:r>
      <w:proofErr w:type="spellEnd"/>
      <w:r w:rsidR="0079542F">
        <w:rPr>
          <w:rFonts w:ascii="Angsana New" w:hAnsi="Angsana New" w:cs="FreesiaUPC" w:hint="cs"/>
          <w:sz w:val="32"/>
          <w:szCs w:val="32"/>
          <w:cs/>
        </w:rPr>
        <w:t>รับรางวัลประกวด</w:t>
      </w:r>
      <w:r w:rsidR="00EB7273">
        <w:rPr>
          <w:rFonts w:ascii="Angsana New" w:hAnsi="Angsana New" w:cs="FreesiaUPC" w:hint="cs"/>
          <w:sz w:val="32"/>
          <w:szCs w:val="32"/>
          <w:cs/>
        </w:rPr>
        <w:t>วาดภาพระบายสี</w:t>
      </w:r>
      <w:r w:rsidR="00620AD3">
        <w:rPr>
          <w:rFonts w:ascii="Angsana New" w:hAnsi="Angsana New" w:cs="FreesiaUPC"/>
          <w:sz w:val="32"/>
          <w:szCs w:val="32"/>
        </w:rPr>
        <w:t xml:space="preserve">Global Art </w:t>
      </w:r>
      <w:proofErr w:type="spellStart"/>
      <w:r w:rsidR="00620AD3">
        <w:rPr>
          <w:rFonts w:ascii="Angsana New" w:hAnsi="Angsana New" w:cs="FreesiaUPC"/>
          <w:sz w:val="32"/>
          <w:szCs w:val="32"/>
        </w:rPr>
        <w:t>Khon</w:t>
      </w:r>
      <w:proofErr w:type="spellEnd"/>
      <w:r w:rsidR="00620AD3">
        <w:rPr>
          <w:rFonts w:ascii="Angsana New" w:hAnsi="Angsana New" w:cs="FreesiaUPC"/>
          <w:sz w:val="32"/>
          <w:szCs w:val="32"/>
        </w:rPr>
        <w:t xml:space="preserve"> </w:t>
      </w:r>
      <w:proofErr w:type="spellStart"/>
      <w:r w:rsidR="00620AD3">
        <w:rPr>
          <w:rFonts w:ascii="Angsana New" w:hAnsi="Angsana New" w:cs="FreesiaUPC"/>
          <w:sz w:val="32"/>
          <w:szCs w:val="32"/>
        </w:rPr>
        <w:t>Kaen</w:t>
      </w:r>
      <w:proofErr w:type="spellEnd"/>
      <w:r w:rsidR="00620AD3">
        <w:rPr>
          <w:rFonts w:ascii="Angsana New" w:hAnsi="Angsana New" w:cs="FreesiaUPC"/>
          <w:sz w:val="32"/>
          <w:szCs w:val="32"/>
        </w:rPr>
        <w:t xml:space="preserve"> Contest </w:t>
      </w:r>
    </w:p>
    <w:p w:rsidR="0079542F" w:rsidRDefault="00EB7273" w:rsidP="006506BC">
      <w:pPr>
        <w:ind w:left="720"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/>
          <w:sz w:val="32"/>
          <w:szCs w:val="32"/>
        </w:rPr>
        <w:t xml:space="preserve">      </w:t>
      </w:r>
      <w:r>
        <w:rPr>
          <w:rFonts w:ascii="Angsana New" w:hAnsi="Angsana New" w:cs="FreesiaUPC" w:hint="cs"/>
          <w:sz w:val="32"/>
          <w:szCs w:val="32"/>
          <w:cs/>
        </w:rPr>
        <w:t>(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รร.ท.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บ้านหนองแวง)</w:t>
      </w:r>
    </w:p>
    <w:p w:rsidR="00FE504F" w:rsidRDefault="00072338" w:rsidP="00FE504F">
      <w:pPr>
        <w:ind w:left="1843" w:hanging="425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1.7</w:t>
      </w:r>
      <w:r w:rsidR="00FE504F">
        <w:rPr>
          <w:rFonts w:ascii="Angsana New" w:hAnsi="Angsana New" w:cs="FreesiaUPC" w:hint="cs"/>
          <w:sz w:val="32"/>
          <w:szCs w:val="32"/>
          <w:cs/>
        </w:rPr>
        <w:t>โรงเรียนได้รับการคัดเลือกให้เป็นโรงเรียนต้นแบบเด็กไทยแก้มใสในระดับจังหวัด                 (</w:t>
      </w:r>
      <w:proofErr w:type="spellStart"/>
      <w:r w:rsidR="00FE504F">
        <w:rPr>
          <w:rFonts w:ascii="Angsana New" w:hAnsi="Angsana New" w:cs="FreesiaUPC" w:hint="cs"/>
          <w:sz w:val="32"/>
          <w:szCs w:val="32"/>
          <w:cs/>
        </w:rPr>
        <w:t>รร.ท.</w:t>
      </w:r>
      <w:proofErr w:type="spellEnd"/>
      <w:r w:rsidR="00FE504F">
        <w:rPr>
          <w:rFonts w:ascii="Angsana New" w:hAnsi="Angsana New" w:cs="FreesiaUPC" w:hint="cs"/>
          <w:sz w:val="32"/>
          <w:szCs w:val="32"/>
          <w:cs/>
        </w:rPr>
        <w:t>บ้านหนองแวง)</w:t>
      </w:r>
    </w:p>
    <w:p w:rsidR="00944BDE" w:rsidRDefault="00072338" w:rsidP="00FE504F">
      <w:pPr>
        <w:ind w:left="1843" w:hanging="425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1.8</w:t>
      </w:r>
      <w:r w:rsidR="00944BDE">
        <w:rPr>
          <w:rFonts w:ascii="Angsana New" w:hAnsi="Angsana New" w:cs="FreesiaUPC" w:hint="cs"/>
          <w:sz w:val="32"/>
          <w:szCs w:val="32"/>
          <w:cs/>
        </w:rPr>
        <w:t>เรื่องนักเรียนได้รับร</w:t>
      </w:r>
      <w:r w:rsidR="00573872">
        <w:rPr>
          <w:rFonts w:ascii="Angsana New" w:hAnsi="Angsana New" w:cs="FreesiaUPC" w:hint="cs"/>
          <w:sz w:val="32"/>
          <w:szCs w:val="32"/>
          <w:cs/>
        </w:rPr>
        <w:t>างวัลการแข่งขันกีฬาประเภทกรีฑานั</w:t>
      </w:r>
      <w:r w:rsidR="00944BDE">
        <w:rPr>
          <w:rFonts w:ascii="Angsana New" w:hAnsi="Angsana New" w:cs="FreesiaUPC" w:hint="cs"/>
          <w:sz w:val="32"/>
          <w:szCs w:val="32"/>
          <w:cs/>
        </w:rPr>
        <w:t>กเรียนในจังหวัดขอนแก่น ประจำปี 2558</w:t>
      </w:r>
    </w:p>
    <w:p w:rsidR="00944BDE" w:rsidRDefault="00944BDE" w:rsidP="00FE504F">
      <w:pPr>
        <w:ind w:left="1843" w:hanging="425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ab/>
        <w:t>(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รร.ท.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บ้านหนองใหญ่)</w:t>
      </w:r>
    </w:p>
    <w:p w:rsidR="00573872" w:rsidRDefault="00072338" w:rsidP="00FE504F">
      <w:pPr>
        <w:ind w:left="1843" w:hanging="425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1.9</w:t>
      </w:r>
      <w:r w:rsidR="00573872">
        <w:rPr>
          <w:rFonts w:ascii="Angsana New" w:hAnsi="Angsana New" w:cs="FreesiaUPC" w:hint="cs"/>
          <w:sz w:val="32"/>
          <w:szCs w:val="32"/>
          <w:cs/>
        </w:rPr>
        <w:t>.รายงานการมอบซุ้มประตูโรงเรียนและศาลาอเนกประสงค์เพื่อเป็นสมบัติของโรงเรียน</w:t>
      </w:r>
    </w:p>
    <w:p w:rsidR="00573872" w:rsidRDefault="00573872" w:rsidP="00FE504F">
      <w:pPr>
        <w:ind w:left="1843" w:hanging="425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     (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รร.ท.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บ้านสามเหลี่ยม)</w:t>
      </w:r>
    </w:p>
    <w:p w:rsidR="009D3B55" w:rsidRDefault="00072338" w:rsidP="009D3B55">
      <w:pPr>
        <w:ind w:left="1843" w:hanging="425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1.10</w:t>
      </w:r>
      <w:r w:rsidR="009D3B55">
        <w:rPr>
          <w:rFonts w:ascii="Angsana New" w:hAnsi="Angsana New" w:cs="FreesiaUPC" w:hint="cs"/>
          <w:sz w:val="32"/>
          <w:szCs w:val="32"/>
          <w:cs/>
        </w:rPr>
        <w:t>รายงานผลการแข่งขันคนเก่งตัวแทนภาคตะวันออกเฉียงเหนือ เพื่อเข้าแข่งขันระดับประเทศในงานมหกรรมการศึกษาท้องถิ่น ประจำปี 2558   (</w:t>
      </w:r>
      <w:proofErr w:type="spellStart"/>
      <w:r w:rsidR="009D3B55">
        <w:rPr>
          <w:rFonts w:ascii="Angsana New" w:hAnsi="Angsana New" w:cs="FreesiaUPC" w:hint="cs"/>
          <w:sz w:val="32"/>
          <w:szCs w:val="32"/>
          <w:cs/>
        </w:rPr>
        <w:t>รร.ท.</w:t>
      </w:r>
      <w:proofErr w:type="spellEnd"/>
      <w:r w:rsidR="009D3B55">
        <w:rPr>
          <w:rFonts w:ascii="Angsana New" w:hAnsi="Angsana New" w:cs="FreesiaUPC" w:hint="cs"/>
          <w:sz w:val="32"/>
          <w:szCs w:val="32"/>
          <w:cs/>
        </w:rPr>
        <w:t>บ้านสามเหลี่ยม)</w:t>
      </w:r>
    </w:p>
    <w:p w:rsidR="009D3B55" w:rsidRPr="00620AD3" w:rsidRDefault="00072338" w:rsidP="009D3B55">
      <w:pPr>
        <w:ind w:left="1843" w:hanging="425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1.11</w:t>
      </w:r>
      <w:r w:rsidR="009D3B55">
        <w:rPr>
          <w:rFonts w:ascii="Angsana New" w:hAnsi="Angsana New" w:cs="FreesiaUPC" w:hint="cs"/>
          <w:sz w:val="32"/>
          <w:szCs w:val="32"/>
          <w:cs/>
        </w:rPr>
        <w:t>รายงานผลการแข่งขันคนเก่งตัวแทนเทศบาลนครขอนแก่น เพื่อเข้าแข่งขันในระดับประเทศของโรงเรียนสังกัดองค์กรปกครองส่วนท้องถิ่น ประจำปี 2558   (</w:t>
      </w:r>
      <w:proofErr w:type="spellStart"/>
      <w:r w:rsidR="009D3B55">
        <w:rPr>
          <w:rFonts w:ascii="Angsana New" w:hAnsi="Angsana New" w:cs="FreesiaUPC" w:hint="cs"/>
          <w:sz w:val="32"/>
          <w:szCs w:val="32"/>
          <w:cs/>
        </w:rPr>
        <w:t>รร.ท.</w:t>
      </w:r>
      <w:proofErr w:type="spellEnd"/>
      <w:r w:rsidR="009D3B55">
        <w:rPr>
          <w:rFonts w:ascii="Angsana New" w:hAnsi="Angsana New" w:cs="FreesiaUPC" w:hint="cs"/>
          <w:sz w:val="32"/>
          <w:szCs w:val="32"/>
          <w:cs/>
        </w:rPr>
        <w:t>บ้านสามเหลี่ยม)</w:t>
      </w:r>
    </w:p>
    <w:p w:rsidR="006506BC" w:rsidRPr="003275F4" w:rsidRDefault="00072338" w:rsidP="006506BC">
      <w:pPr>
        <w:ind w:left="720"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1.12</w:t>
      </w:r>
      <w:r w:rsidR="006506BC">
        <w:rPr>
          <w:rFonts w:ascii="Angsana New" w:hAnsi="Angsana New" w:cs="FreesiaUPC" w:hint="cs"/>
          <w:sz w:val="32"/>
          <w:szCs w:val="32"/>
          <w:cs/>
        </w:rPr>
        <w:t>เรื่องการแนะนำพนักงาน</w:t>
      </w:r>
      <w:r>
        <w:rPr>
          <w:rFonts w:ascii="Angsana New" w:hAnsi="Angsana New" w:cs="FreesiaUPC" w:hint="cs"/>
          <w:sz w:val="32"/>
          <w:szCs w:val="32"/>
          <w:cs/>
        </w:rPr>
        <w:t>และพนักงานจ้าง</w:t>
      </w:r>
      <w:r w:rsidR="006506BC">
        <w:rPr>
          <w:rFonts w:ascii="Angsana New" w:hAnsi="Angsana New" w:cs="FreesiaUPC" w:hint="cs"/>
          <w:sz w:val="32"/>
          <w:szCs w:val="32"/>
          <w:cs/>
        </w:rPr>
        <w:t>เทศบาลนครขอนแก่น (สำนักปลัดเทศบาล)</w:t>
      </w:r>
    </w:p>
    <w:p w:rsidR="006506BC" w:rsidRDefault="006506BC" w:rsidP="009D3B55">
      <w:pPr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เรื่องรับรองรายงานการประชุม</w:t>
      </w:r>
    </w:p>
    <w:p w:rsidR="006506BC" w:rsidRDefault="00BA7915" w:rsidP="009D3B55">
      <w:pPr>
        <w:ind w:left="144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2.1รายงานการประชุม ครั้งที่ 7/2558 เมื่อวันที่  1 กันยายน</w:t>
      </w:r>
      <w:r w:rsidR="006506BC">
        <w:rPr>
          <w:rFonts w:ascii="Angsana New" w:hAnsi="Angsana New" w:cs="FreesiaUPC" w:hint="cs"/>
          <w:sz w:val="32"/>
          <w:szCs w:val="32"/>
          <w:cs/>
        </w:rPr>
        <w:t xml:space="preserve"> 2558</w:t>
      </w:r>
    </w:p>
    <w:p w:rsidR="006506BC" w:rsidRDefault="006506BC" w:rsidP="009D3B55">
      <w:pPr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เรื่องเสนอที่ประชุมเพื่อทราบ</w:t>
      </w:r>
    </w:p>
    <w:p w:rsidR="006506BC" w:rsidRDefault="006506BC" w:rsidP="006506BC">
      <w:pPr>
        <w:ind w:left="1701" w:hanging="425"/>
        <w:outlineLvl w:val="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3.1</w:t>
      </w:r>
      <w:r w:rsidR="004F5833">
        <w:rPr>
          <w:rFonts w:ascii="Angsana New" w:hAnsi="Angsana New" w:cs="FreesiaUPC" w:hint="cs"/>
          <w:sz w:val="32"/>
          <w:szCs w:val="32"/>
          <w:cs/>
        </w:rPr>
        <w:t>เรื่องการประเมินผลการบริหารงานบุคคลตามคู่มือการใช้เครื่องชี้วัดสำหรับการประเมินผลการบริหารงานบุคคลส่วนท้องถิ่น (สำนักปลัดเทศบาล)</w:t>
      </w:r>
    </w:p>
    <w:p w:rsidR="006506BC" w:rsidRDefault="006506BC" w:rsidP="006506BC">
      <w:pPr>
        <w:ind w:left="1701" w:hanging="425"/>
        <w:outlineLvl w:val="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3.2</w:t>
      </w:r>
      <w:r w:rsidR="00CC2937">
        <w:rPr>
          <w:rFonts w:ascii="Angsana New" w:hAnsi="Angsana New" w:cs="FreesiaUPC" w:hint="cs"/>
          <w:sz w:val="32"/>
          <w:szCs w:val="32"/>
          <w:cs/>
        </w:rPr>
        <w:t>เรื่องแจ้งกิจกรรมงาน”ขอนแก่นรวมใจต้านภัยมะเร็งเต้านม ครั้งที่ 7 (สำนัก</w:t>
      </w:r>
      <w:r w:rsidR="00E01014">
        <w:rPr>
          <w:rFonts w:ascii="Angsana New" w:hAnsi="Angsana New" w:cs="FreesiaUPC" w:hint="cs"/>
          <w:sz w:val="32"/>
          <w:szCs w:val="32"/>
          <w:cs/>
        </w:rPr>
        <w:t>สาธารณสุขฯ</w:t>
      </w:r>
      <w:r w:rsidR="00CC2937">
        <w:rPr>
          <w:rFonts w:ascii="Angsana New" w:hAnsi="Angsana New" w:cs="FreesiaUPC" w:hint="cs"/>
          <w:sz w:val="32"/>
          <w:szCs w:val="32"/>
          <w:cs/>
        </w:rPr>
        <w:t>)</w:t>
      </w:r>
    </w:p>
    <w:p w:rsidR="006506BC" w:rsidRDefault="006506BC" w:rsidP="006506BC">
      <w:pPr>
        <w:ind w:left="1701" w:hanging="425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3.3</w:t>
      </w:r>
      <w:r w:rsidR="004E4AF9">
        <w:rPr>
          <w:rFonts w:ascii="Angsana New" w:hAnsi="Angsana New" w:cs="FreesiaUPC" w:hint="cs"/>
          <w:sz w:val="32"/>
          <w:szCs w:val="32"/>
          <w:cs/>
        </w:rPr>
        <w:t>เรื่องกำหนดการแถลงข่าว”งานประเพณีออกพรรษา ลอยประทีปบูชา พุทธกตัญญู</w:t>
      </w:r>
      <w:r w:rsidR="004002F3">
        <w:rPr>
          <w:rFonts w:ascii="Angsana New" w:hAnsi="Angsana New" w:cs="FreesiaUPC"/>
          <w:sz w:val="32"/>
          <w:szCs w:val="32"/>
        </w:rPr>
        <w:t>”</w:t>
      </w:r>
      <w:r w:rsidR="004E4AF9">
        <w:rPr>
          <w:rFonts w:ascii="Angsana New" w:hAnsi="Angsana New" w:cs="FreesiaUPC" w:hint="cs"/>
          <w:sz w:val="32"/>
          <w:szCs w:val="32"/>
          <w:cs/>
        </w:rPr>
        <w:t xml:space="preserve"> ประจำปี 2558</w:t>
      </w:r>
    </w:p>
    <w:p w:rsidR="004E4AF9" w:rsidRDefault="004E4AF9" w:rsidP="006506BC">
      <w:pPr>
        <w:ind w:left="1701" w:hanging="425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ab/>
        <w:t>(กองวิชาการและแผนงาน)</w:t>
      </w:r>
      <w:r w:rsidR="00EB28C8">
        <w:rPr>
          <w:rFonts w:ascii="Angsana New" w:hAnsi="Angsana New" w:cs="FreesiaUPC" w:hint="cs"/>
          <w:sz w:val="32"/>
          <w:szCs w:val="32"/>
          <w:cs/>
        </w:rPr>
        <w:t>(สำนักการศึกษา)</w:t>
      </w:r>
    </w:p>
    <w:p w:rsidR="00EB28C8" w:rsidRDefault="00EB28C8" w:rsidP="006506BC">
      <w:pPr>
        <w:ind w:left="1701" w:hanging="425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3.6เรื่องการแข่งขันกีฬานักเรียนองค์กรปกครองส่วนท้องถิ่น ประจำปี 2558 (สำนักการศึกษา)</w:t>
      </w:r>
    </w:p>
    <w:p w:rsidR="00F60186" w:rsidRDefault="00F60186" w:rsidP="00F60186">
      <w:pPr>
        <w:ind w:left="1701" w:hanging="425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3.7เรื่องรายรับ</w:t>
      </w:r>
      <w:r w:rsidR="00620D6D">
        <w:rPr>
          <w:rFonts w:ascii="Angsana New" w:hAnsi="Angsana New" w:cs="FreesiaUPC" w:hint="cs"/>
          <w:sz w:val="32"/>
          <w:szCs w:val="32"/>
          <w:cs/>
        </w:rPr>
        <w:t>-</w:t>
      </w:r>
      <w:r>
        <w:rPr>
          <w:rFonts w:ascii="Angsana New" w:hAnsi="Angsana New" w:cs="FreesiaUPC" w:hint="cs"/>
          <w:sz w:val="32"/>
          <w:szCs w:val="32"/>
          <w:cs/>
        </w:rPr>
        <w:t>รายจ่าย ประจำเดือนกันยายน 2558</w:t>
      </w:r>
    </w:p>
    <w:p w:rsidR="006506BC" w:rsidRDefault="006506BC" w:rsidP="00F60186">
      <w:pPr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เรื่องอื่น ๆ  (ถ้ามี</w:t>
      </w:r>
      <w:r>
        <w:rPr>
          <w:rFonts w:ascii="Angsana New" w:hAnsi="Angsana New" w:cs="FreesiaUPC" w:hint="cs"/>
          <w:sz w:val="32"/>
          <w:szCs w:val="32"/>
          <w:cs/>
        </w:rPr>
        <w:t>)</w:t>
      </w:r>
      <w:bookmarkStart w:id="0" w:name="_GoBack"/>
      <w:bookmarkEnd w:id="0"/>
    </w:p>
    <w:p w:rsidR="00723AD0" w:rsidRDefault="00723AD0" w:rsidP="00F60186"/>
    <w:sectPr w:rsidR="00723AD0" w:rsidSect="00F60186">
      <w:pgSz w:w="11906" w:h="16838"/>
      <w:pgMar w:top="993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506BC"/>
    <w:rsid w:val="00072338"/>
    <w:rsid w:val="004002F3"/>
    <w:rsid w:val="004C50A3"/>
    <w:rsid w:val="004E4AF9"/>
    <w:rsid w:val="004F5833"/>
    <w:rsid w:val="00573872"/>
    <w:rsid w:val="00620AD3"/>
    <w:rsid w:val="00620D6D"/>
    <w:rsid w:val="006506BC"/>
    <w:rsid w:val="00683ECD"/>
    <w:rsid w:val="006B2EDC"/>
    <w:rsid w:val="00723AD0"/>
    <w:rsid w:val="0079542F"/>
    <w:rsid w:val="00944BDE"/>
    <w:rsid w:val="009D3B55"/>
    <w:rsid w:val="00BA7915"/>
    <w:rsid w:val="00CC2937"/>
    <w:rsid w:val="00CC4FA9"/>
    <w:rsid w:val="00D9281F"/>
    <w:rsid w:val="00E01014"/>
    <w:rsid w:val="00E25312"/>
    <w:rsid w:val="00EB28C8"/>
    <w:rsid w:val="00EB7273"/>
    <w:rsid w:val="00F60186"/>
    <w:rsid w:val="00F72C55"/>
    <w:rsid w:val="00FE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BC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BC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</cp:lastModifiedBy>
  <cp:revision>23</cp:revision>
  <cp:lastPrinted>2015-10-06T03:01:00Z</cp:lastPrinted>
  <dcterms:created xsi:type="dcterms:W3CDTF">2015-10-02T01:36:00Z</dcterms:created>
  <dcterms:modified xsi:type="dcterms:W3CDTF">2015-10-06T08:59:00Z</dcterms:modified>
</cp:coreProperties>
</file>