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30" w:rsidRDefault="002902D5" w:rsidP="00173730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 w:rsidRPr="002902D5">
        <w:rPr>
          <w:rFonts w:ascii="Angsana New" w:hAnsi="Angsana New" w:cs="FreesiaUPC"/>
          <w:b/>
          <w:bCs/>
          <w:noProof/>
          <w:sz w:val="31"/>
          <w:szCs w:val="31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กระจาย 1 1" o:spid="_x0000_s1026" type="#_x0000_t71" style="position:absolute;left:0;text-align:left;margin-left:424.05pt;margin-top:-42.45pt;width:102.7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">
            <v:textbox>
              <w:txbxContent>
                <w:p w:rsidR="00F55567" w:rsidRPr="00750AC7" w:rsidRDefault="00F55567" w:rsidP="00F55567">
                  <w:pPr>
                    <w:jc w:val="center"/>
                    <w:rPr>
                      <w:b/>
                      <w:bCs/>
                      <w:sz w:val="44"/>
                      <w:szCs w:val="44"/>
                      <w:cs/>
                    </w:rPr>
                  </w:pPr>
                  <w:r w:rsidRPr="003D308B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ใหม่</w:t>
                  </w:r>
                </w:p>
              </w:txbxContent>
            </v:textbox>
          </v:shape>
        </w:pict>
      </w:r>
      <w:r w:rsidR="00173730">
        <w:rPr>
          <w:rFonts w:ascii="Angsana New" w:hAnsi="Angsana New" w:cs="FreesiaUPC" w:hint="cs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173730" w:rsidRDefault="00173730" w:rsidP="00173730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ครั้งที่  5/ 2558</w:t>
      </w:r>
    </w:p>
    <w:p w:rsidR="00173730" w:rsidRDefault="00173730" w:rsidP="00173730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วันที่  15 มิถุนายน  2558  เวลา 13.30 น.</w:t>
      </w:r>
    </w:p>
    <w:p w:rsidR="00173730" w:rsidRDefault="00173730" w:rsidP="00173730">
      <w:pPr>
        <w:spacing w:line="228" w:lineRule="auto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>ณ ห้องประชุมนครเป็งจาล อาคารป้องกันฯชั้น 2 เทศบาลนครขอนแก่น</w:t>
      </w:r>
    </w:p>
    <w:p w:rsidR="00173730" w:rsidRDefault="00173730" w:rsidP="00173730">
      <w:pPr>
        <w:spacing w:before="240"/>
        <w:jc w:val="center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8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7B"/>
      </w:r>
      <w:r>
        <w:rPr>
          <w:rFonts w:ascii="Angsana New" w:hAnsi="Angsana New" w:cs="FreesiaUPC"/>
          <w:b/>
          <w:bCs/>
          <w:sz w:val="32"/>
          <w:szCs w:val="32"/>
        </w:rPr>
        <w:sym w:font="Wingdings" w:char="F099"/>
      </w:r>
      <w:bookmarkStart w:id="0" w:name="_GoBack"/>
      <w:bookmarkEnd w:id="0"/>
    </w:p>
    <w:p w:rsidR="00173730" w:rsidRDefault="00173730" w:rsidP="00F9391D">
      <w:pPr>
        <w:rPr>
          <w:rFonts w:ascii="Angsana New" w:hAnsi="Angsana New" w:cs="FreesiaUPC"/>
          <w:b/>
          <w:bCs/>
          <w:sz w:val="32"/>
          <w:szCs w:val="32"/>
        </w:rPr>
      </w:pPr>
      <w:r w:rsidRPr="00C75F4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ระเบียบวาระที่1</w:t>
      </w:r>
      <w:r w:rsidRPr="00C75F41">
        <w:rPr>
          <w:rFonts w:ascii="Angsana New" w:hAnsi="Angsana New" w:cs="FreesiaUPC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116F1B" w:rsidRDefault="00CE084D" w:rsidP="00F9391D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1.1</w:t>
      </w:r>
      <w:r w:rsidR="00116F1B">
        <w:rPr>
          <w:rFonts w:ascii="Angsana New" w:hAnsi="Angsana New" w:cs="FreesiaUPC" w:hint="cs"/>
          <w:sz w:val="32"/>
          <w:szCs w:val="32"/>
          <w:cs/>
        </w:rPr>
        <w:t xml:space="preserve">เรื่องแสดงความยินดีกับพนักงานเทศบาลที่สำเร็จการศึกษาระดับดุษฎีบัณฑิต </w:t>
      </w:r>
    </w:p>
    <w:p w:rsidR="00CE084D" w:rsidRDefault="00116F1B" w:rsidP="00F9391D">
      <w:pPr>
        <w:ind w:left="720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1.2</w:t>
      </w:r>
      <w:r w:rsidR="00CE084D">
        <w:rPr>
          <w:rFonts w:ascii="Angsana New" w:hAnsi="Angsana New" w:cs="FreesiaUPC" w:hint="cs"/>
          <w:sz w:val="32"/>
          <w:szCs w:val="32"/>
          <w:cs/>
        </w:rPr>
        <w:t>เรื่อง</w:t>
      </w:r>
      <w:r w:rsidR="00F9391D">
        <w:rPr>
          <w:rFonts w:ascii="Angsana New" w:hAnsi="Angsana New" w:cs="FreesiaUPC" w:hint="cs"/>
          <w:sz w:val="32"/>
          <w:szCs w:val="32"/>
          <w:cs/>
        </w:rPr>
        <w:t>มอบเกียรติบัตรนักเรียนที่มีผลสอบคะแนนโอเน็ตสูงสุด</w:t>
      </w:r>
      <w:r w:rsidR="00CE084D">
        <w:rPr>
          <w:rFonts w:ascii="Angsana New" w:hAnsi="Angsana New" w:cs="FreesiaUPC" w:hint="cs"/>
          <w:sz w:val="32"/>
          <w:szCs w:val="32"/>
          <w:cs/>
        </w:rPr>
        <w:t xml:space="preserve"> (สำนักการศึกษา)</w:t>
      </w:r>
    </w:p>
    <w:p w:rsidR="00B34C27" w:rsidRPr="00B34C27" w:rsidRDefault="00B34C27" w:rsidP="00F9391D">
      <w:pPr>
        <w:ind w:left="720" w:firstLine="720"/>
        <w:rPr>
          <w:rFonts w:ascii="Angsana New" w:hAnsi="Angsana New" w:cs="FreesiaUPC"/>
          <w:b/>
          <w:bCs/>
          <w:sz w:val="32"/>
          <w:szCs w:val="32"/>
          <w:cs/>
        </w:rPr>
      </w:pPr>
      <w:r w:rsidRPr="00B34C27">
        <w:rPr>
          <w:rFonts w:ascii="Angsana New" w:hAnsi="Angsana New" w:cs="FreesiaUPC" w:hint="cs"/>
          <w:sz w:val="32"/>
          <w:szCs w:val="32"/>
          <w:cs/>
        </w:rPr>
        <w:t>1.3เรื่องนักเรียนคนเก่ง</w:t>
      </w:r>
      <w:r>
        <w:rPr>
          <w:rFonts w:ascii="Angsana New" w:hAnsi="Angsana New" w:cs="FreesiaUPC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  <w:r w:rsidRPr="00B34C27">
        <w:rPr>
          <w:rFonts w:ascii="Angsana New" w:hAnsi="Angsana New" w:cs="FreesiaUPC" w:hint="cs"/>
          <w:sz w:val="32"/>
          <w:szCs w:val="32"/>
          <w:cs/>
        </w:rPr>
        <w:t>(รร.ท.สวนสนุก)</w:t>
      </w:r>
    </w:p>
    <w:p w:rsidR="00F9391D" w:rsidRDefault="00B34C27" w:rsidP="00F9391D">
      <w:pPr>
        <w:ind w:left="720"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1.4</w:t>
      </w:r>
      <w:r w:rsidR="00F9391D">
        <w:rPr>
          <w:rFonts w:ascii="Angsana New" w:hAnsi="Angsana New" w:cs="FreesiaUPC" w:hint="cs"/>
          <w:sz w:val="32"/>
          <w:szCs w:val="32"/>
          <w:cs/>
        </w:rPr>
        <w:t>เรื่องมอบเกียรติบัตรครูดีเด่นกรมส่งเสริมการปกครองท้องถิ่น(สำนักการศึกษา)</w:t>
      </w:r>
    </w:p>
    <w:p w:rsidR="00B34C27" w:rsidRPr="00F9391D" w:rsidRDefault="00B34C27" w:rsidP="00B34C27">
      <w:pPr>
        <w:ind w:left="1843" w:hanging="425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1.5เรื่องมอบเกียติบัตรสถานศึกษาดีเด่นเขตการศึกษาที่12 กรมส่งเสริมการปกครองท้องถิ่น</w:t>
      </w:r>
      <w:r w:rsidRPr="00B34C27">
        <w:rPr>
          <w:rFonts w:ascii="Angsana New" w:hAnsi="Angsana New" w:cs="FreesiaUPC" w:hint="cs"/>
          <w:sz w:val="32"/>
          <w:szCs w:val="32"/>
          <w:cs/>
        </w:rPr>
        <w:t>(รร.ท.สวนสนุก)</w:t>
      </w:r>
    </w:p>
    <w:p w:rsidR="00CE084D" w:rsidRDefault="00B34C27" w:rsidP="00F9391D">
      <w:pPr>
        <w:ind w:left="720" w:firstLine="720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1.6</w:t>
      </w:r>
      <w:r w:rsidR="00173730" w:rsidRPr="00C75F41">
        <w:rPr>
          <w:rFonts w:ascii="Angsana New" w:hAnsi="Angsana New" w:cs="FreesiaUPC" w:hint="cs"/>
          <w:sz w:val="32"/>
          <w:szCs w:val="32"/>
          <w:cs/>
        </w:rPr>
        <w:t>เรื่องการแนะนำพนักงาน</w:t>
      </w:r>
      <w:r w:rsidR="00BF644E">
        <w:rPr>
          <w:rFonts w:ascii="Angsana New" w:hAnsi="Angsana New" w:cs="FreesiaUPC" w:hint="cs"/>
          <w:sz w:val="32"/>
          <w:szCs w:val="32"/>
          <w:cs/>
        </w:rPr>
        <w:t>จ้าง</w:t>
      </w:r>
      <w:r w:rsidR="00173730" w:rsidRPr="00C75F41">
        <w:rPr>
          <w:rFonts w:ascii="Angsana New" w:hAnsi="Angsana New" w:cs="FreesiaUPC" w:hint="cs"/>
          <w:sz w:val="32"/>
          <w:szCs w:val="32"/>
          <w:cs/>
        </w:rPr>
        <w:t>เทศบาลนครขอนแก่น (สำนักปลัดเทศบาล)</w:t>
      </w:r>
    </w:p>
    <w:p w:rsidR="00E23EE6" w:rsidRPr="00E23EE6" w:rsidRDefault="00B34C27" w:rsidP="00F9391D">
      <w:pPr>
        <w:ind w:left="720" w:firstLine="720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1.7</w:t>
      </w:r>
      <w:r w:rsidR="00E23EE6">
        <w:rPr>
          <w:rFonts w:ascii="Angsana New" w:hAnsi="Angsana New" w:cs="FreesiaUPC" w:hint="cs"/>
          <w:sz w:val="32"/>
          <w:szCs w:val="32"/>
          <w:cs/>
        </w:rPr>
        <w:t>เรื่องการจอดรถยนต์เพื่ออำนวยความสะดวกแก่ประชาชนในการติดต่อราชการ</w:t>
      </w:r>
    </w:p>
    <w:p w:rsidR="00173730" w:rsidRPr="00C75F41" w:rsidRDefault="00173730" w:rsidP="00B34C27">
      <w:pPr>
        <w:rPr>
          <w:rFonts w:ascii="Angsana New" w:hAnsi="Angsana New" w:cs="FreesiaUPC"/>
          <w:sz w:val="32"/>
          <w:szCs w:val="32"/>
          <w:cs/>
        </w:rPr>
      </w:pPr>
      <w:r w:rsidRPr="00C75F4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2</w:t>
      </w:r>
      <w:r w:rsidRPr="00C75F41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เรื่องรับรองรายงานการประชุม</w:t>
      </w:r>
    </w:p>
    <w:p w:rsidR="00173730" w:rsidRPr="00C75F41" w:rsidRDefault="00173730" w:rsidP="00F9391D">
      <w:pPr>
        <w:ind w:left="1440"/>
        <w:rPr>
          <w:rFonts w:ascii="Angsana New" w:hAnsi="Angsana New" w:cs="FreesiaUPC"/>
          <w:sz w:val="32"/>
          <w:szCs w:val="32"/>
          <w:cs/>
        </w:rPr>
      </w:pPr>
      <w:r w:rsidRPr="00C75F41">
        <w:rPr>
          <w:rFonts w:ascii="Angsana New" w:hAnsi="Angsana New" w:cs="FreesiaUPC" w:hint="cs"/>
          <w:sz w:val="32"/>
          <w:szCs w:val="32"/>
          <w:cs/>
        </w:rPr>
        <w:t>2.1รายงานการประชุม ครั้งที่ 4/2558 เมื่อวันที่  30 เมษายน 2558</w:t>
      </w:r>
    </w:p>
    <w:p w:rsidR="00173730" w:rsidRPr="00C75F41" w:rsidRDefault="00173730" w:rsidP="00B34C27">
      <w:pPr>
        <w:rPr>
          <w:rFonts w:ascii="Angsana New" w:hAnsi="Angsana New" w:cs="FreesiaUPC"/>
          <w:b/>
          <w:bCs/>
          <w:sz w:val="32"/>
          <w:szCs w:val="32"/>
        </w:rPr>
      </w:pPr>
      <w:r w:rsidRPr="00C75F4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C75F41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E23EE6" w:rsidRDefault="00E23EE6" w:rsidP="00F9391D">
      <w:pPr>
        <w:ind w:left="1985" w:hanging="567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3.1เรื่องอาคารสำนักงานใหม่ </w:t>
      </w:r>
    </w:p>
    <w:p w:rsidR="007B181B" w:rsidRDefault="00E23EE6" w:rsidP="00F9391D">
      <w:pPr>
        <w:ind w:left="1985" w:hanging="567"/>
        <w:rPr>
          <w:rFonts w:ascii="Angsana New" w:hAnsi="Angsana New" w:cs="FreesiaUPC"/>
          <w:sz w:val="32"/>
          <w:szCs w:val="32"/>
          <w:cs/>
        </w:rPr>
      </w:pPr>
      <w:r>
        <w:rPr>
          <w:rFonts w:ascii="Angsana New" w:hAnsi="Angsana New" w:cs="FreesiaUPC" w:hint="cs"/>
          <w:sz w:val="32"/>
          <w:szCs w:val="32"/>
          <w:cs/>
        </w:rPr>
        <w:t>3.2</w:t>
      </w:r>
      <w:r w:rsidR="007B181B">
        <w:rPr>
          <w:rFonts w:ascii="Angsana New" w:hAnsi="Angsana New" w:cs="FreesiaUPC" w:hint="cs"/>
          <w:sz w:val="32"/>
          <w:szCs w:val="32"/>
          <w:cs/>
        </w:rPr>
        <w:t>เรื่องแผนปฏิบัติการป้องกันน้ำท่วม (สำนักการช่าง,สำนักปลัดเทศบาล)</w:t>
      </w:r>
    </w:p>
    <w:p w:rsidR="00173730" w:rsidRDefault="007B181B" w:rsidP="00F9391D">
      <w:pPr>
        <w:ind w:left="1985" w:hanging="567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3.3</w:t>
      </w:r>
      <w:r w:rsidR="009B4708">
        <w:rPr>
          <w:rFonts w:ascii="Angsana New" w:hAnsi="Angsana New" w:cs="FreesiaUPC" w:hint="cs"/>
          <w:sz w:val="32"/>
          <w:szCs w:val="32"/>
          <w:cs/>
        </w:rPr>
        <w:t>เรื่องโครงการคนขอนแก่นหัวใจไร้มลพิษ(</w:t>
      </w:r>
      <w:r w:rsidR="009B4708">
        <w:rPr>
          <w:rFonts w:ascii="Angsana New" w:hAnsi="Angsana New" w:cs="FreesiaUPC"/>
          <w:sz w:val="32"/>
          <w:szCs w:val="32"/>
        </w:rPr>
        <w:t>khon kaen Low Carbon city</w:t>
      </w:r>
      <w:r w:rsidR="009B4708">
        <w:rPr>
          <w:rFonts w:ascii="Angsana New" w:hAnsi="Angsana New" w:cs="FreesiaUPC" w:hint="cs"/>
          <w:sz w:val="32"/>
          <w:szCs w:val="32"/>
          <w:cs/>
        </w:rPr>
        <w:t>)                               (สำนักการสาธารณสุขฯ)</w:t>
      </w:r>
    </w:p>
    <w:p w:rsidR="009B4708" w:rsidRDefault="007B181B" w:rsidP="00F9391D">
      <w:pPr>
        <w:ind w:left="1985" w:hanging="567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3.4</w:t>
      </w:r>
      <w:r w:rsidR="009B4708">
        <w:rPr>
          <w:rFonts w:ascii="Angsana New" w:hAnsi="Angsana New" w:cs="FreesiaUPC" w:hint="cs"/>
          <w:sz w:val="32"/>
          <w:szCs w:val="32"/>
          <w:cs/>
        </w:rPr>
        <w:t>เรื่องสถานีความสุข</w:t>
      </w:r>
      <w:r w:rsidR="009B4708">
        <w:rPr>
          <w:rFonts w:ascii="Angsana New" w:hAnsi="Angsana New" w:cs="FreesiaUPC"/>
          <w:sz w:val="32"/>
          <w:szCs w:val="32"/>
        </w:rPr>
        <w:t xml:space="preserve"> </w:t>
      </w:r>
      <w:r w:rsidR="009B4708">
        <w:rPr>
          <w:rFonts w:ascii="Angsana New" w:hAnsi="Angsana New" w:cs="FreesiaUPC" w:hint="cs"/>
          <w:sz w:val="32"/>
          <w:szCs w:val="32"/>
          <w:cs/>
        </w:rPr>
        <w:t>(สำนักการสาธารณสุขฯ)</w:t>
      </w:r>
    </w:p>
    <w:p w:rsidR="009B4708" w:rsidRDefault="007B181B" w:rsidP="00F9391D">
      <w:pPr>
        <w:ind w:left="1985" w:hanging="567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3.5</w:t>
      </w:r>
      <w:r w:rsidR="009B4708">
        <w:rPr>
          <w:rFonts w:ascii="Angsana New" w:hAnsi="Angsana New" w:cs="FreesiaUPC" w:hint="cs"/>
          <w:sz w:val="32"/>
          <w:szCs w:val="32"/>
          <w:cs/>
        </w:rPr>
        <w:t xml:space="preserve"> เรื่องการสำรวจข้อมูลพื้นฐาน/แก้ไขตัวชี้วัดที่ตกเกณฑ์(สำนักการสาธารณสุขฯ)</w:t>
      </w:r>
    </w:p>
    <w:p w:rsidR="006B36D8" w:rsidRPr="00C75F41" w:rsidRDefault="006B36D8" w:rsidP="00B34C27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C75F4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Pr="00C75F41"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พิจารณา</w:t>
      </w:r>
    </w:p>
    <w:p w:rsidR="006B36D8" w:rsidRDefault="006B36D8" w:rsidP="006B36D8">
      <w:pPr>
        <w:ind w:left="1701" w:hanging="283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4.1เรื่องการจัดกิจกรรมเฉลิมฉลองเนื่องในวาระครบรอบ 80 ปี เทศบาลนครขอนแก่น   (สำนักปลัดเทศบาล)</w:t>
      </w:r>
    </w:p>
    <w:p w:rsidR="00173730" w:rsidRPr="00C75F41" w:rsidRDefault="007B181B" w:rsidP="00B34C27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5</w:t>
      </w:r>
      <w:r w:rsidR="00173730" w:rsidRPr="00C75F41"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 xml:space="preserve"> </w:t>
      </w:r>
      <w:r w:rsidR="00173730" w:rsidRPr="00C75F41">
        <w:rPr>
          <w:rFonts w:ascii="Angsana New" w:hAnsi="Angsana New" w:cs="FreesiaUPC" w:hint="cs"/>
          <w:b/>
          <w:bCs/>
          <w:sz w:val="32"/>
          <w:szCs w:val="32"/>
          <w:cs/>
        </w:rPr>
        <w:t>เรื่องเสนอที่ประชุมเพื่อทราบ</w:t>
      </w:r>
    </w:p>
    <w:p w:rsidR="00173730" w:rsidRPr="00C75F41" w:rsidRDefault="00173730" w:rsidP="00F9391D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 w:rsidRPr="00C75F4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7B181B">
        <w:rPr>
          <w:rFonts w:ascii="Angsana New" w:hAnsi="Angsana New" w:cs="FreesiaUPC" w:hint="cs"/>
          <w:sz w:val="32"/>
          <w:szCs w:val="32"/>
          <w:cs/>
        </w:rPr>
        <w:t>5</w:t>
      </w:r>
      <w:r w:rsidRPr="00C75F41">
        <w:rPr>
          <w:rFonts w:ascii="Angsana New" w:hAnsi="Angsana New" w:cs="FreesiaUPC" w:hint="cs"/>
          <w:sz w:val="32"/>
          <w:szCs w:val="32"/>
          <w:cs/>
        </w:rPr>
        <w:t>.1</w:t>
      </w:r>
      <w:r w:rsidR="002825D4">
        <w:rPr>
          <w:rFonts w:ascii="Angsana New" w:hAnsi="Angsana New" w:cs="FreesiaUPC" w:hint="cs"/>
          <w:sz w:val="32"/>
          <w:szCs w:val="32"/>
          <w:cs/>
        </w:rPr>
        <w:t>เรื่องสถานการณ์โรคไข้เลือดออกและการจัดกิจกรรมโรคไข้เลือกออกประจำปี 2558    (สำนักการสาธารณสุขฯ)</w:t>
      </w:r>
    </w:p>
    <w:p w:rsidR="00173730" w:rsidRPr="00C75F41" w:rsidRDefault="00173730" w:rsidP="00F9391D">
      <w:pPr>
        <w:ind w:left="1843" w:hanging="567"/>
        <w:outlineLvl w:val="0"/>
        <w:rPr>
          <w:rFonts w:ascii="Angsana New" w:hAnsi="Angsana New" w:cs="FreesiaUPC"/>
          <w:sz w:val="32"/>
          <w:szCs w:val="32"/>
          <w:cs/>
        </w:rPr>
      </w:pPr>
      <w:r w:rsidRPr="00C75F41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7B181B">
        <w:rPr>
          <w:rFonts w:ascii="Angsana New" w:hAnsi="Angsana New" w:cs="FreesiaUPC" w:hint="cs"/>
          <w:sz w:val="32"/>
          <w:szCs w:val="32"/>
          <w:cs/>
        </w:rPr>
        <w:t>5</w:t>
      </w:r>
      <w:r w:rsidRPr="00C75F41">
        <w:rPr>
          <w:rFonts w:ascii="Angsana New" w:hAnsi="Angsana New" w:cs="FreesiaUPC" w:hint="cs"/>
          <w:sz w:val="32"/>
          <w:szCs w:val="32"/>
          <w:cs/>
        </w:rPr>
        <w:t>.2</w:t>
      </w:r>
      <w:r w:rsidR="002825D4">
        <w:rPr>
          <w:rFonts w:ascii="Angsana New" w:hAnsi="Angsana New" w:cs="FreesiaUPC" w:hint="cs"/>
          <w:sz w:val="32"/>
          <w:szCs w:val="32"/>
          <w:cs/>
        </w:rPr>
        <w:t>เรื่องสถานการณ์ระบาดของโรคติดเชื้อไวรัสโคโรน่า สายพันธุ์ใหม่ 2012                    (สำนักการสาธารณสุขฯ)</w:t>
      </w:r>
    </w:p>
    <w:p w:rsidR="00173730" w:rsidRDefault="007B181B" w:rsidP="00E23EE6">
      <w:pPr>
        <w:ind w:left="1701" w:hanging="425"/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5</w:t>
      </w:r>
      <w:r w:rsidR="00173730" w:rsidRPr="00C75F41">
        <w:rPr>
          <w:rFonts w:ascii="Angsana New" w:hAnsi="Angsana New" w:cs="FreesiaUPC" w:hint="cs"/>
          <w:sz w:val="32"/>
          <w:szCs w:val="32"/>
          <w:cs/>
        </w:rPr>
        <w:t>.3</w:t>
      </w:r>
      <w:r w:rsidR="00E23EE6">
        <w:rPr>
          <w:rFonts w:ascii="Angsana New" w:hAnsi="Angsana New" w:cs="FreesiaUPC" w:hint="cs"/>
          <w:sz w:val="32"/>
          <w:szCs w:val="32"/>
          <w:cs/>
        </w:rPr>
        <w:t>เรื่อง</w:t>
      </w:r>
      <w:r w:rsidR="00E23EE6" w:rsidRPr="00C75F41">
        <w:rPr>
          <w:rFonts w:ascii="Angsana New" w:hAnsi="Angsana New" w:cs="FreesiaUPC" w:hint="cs"/>
          <w:sz w:val="32"/>
          <w:szCs w:val="32"/>
          <w:cs/>
        </w:rPr>
        <w:t>โครงการศึกษาดูงานศูนย์เรียนรู้เทศบาลคาร์บอนต่ำเพื่อพัฒนาศักยภาพคณะทำงาน</w:t>
      </w:r>
      <w:r w:rsidR="00E23EE6">
        <w:rPr>
          <w:rFonts w:ascii="Angsana New" w:hAnsi="Angsana New" w:cs="FreesiaUPC" w:hint="cs"/>
          <w:sz w:val="32"/>
          <w:szCs w:val="32"/>
          <w:cs/>
        </w:rPr>
        <w:t xml:space="preserve"> (สำนักการสาธารณสุขฯ)</w:t>
      </w:r>
    </w:p>
    <w:p w:rsidR="00173730" w:rsidRPr="00C75F41" w:rsidRDefault="007B181B" w:rsidP="007B181B">
      <w:pPr>
        <w:ind w:left="1843" w:hanging="567"/>
        <w:outlineLvl w:val="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 xml:space="preserve"> 5</w:t>
      </w:r>
      <w:r w:rsidR="001733C4">
        <w:rPr>
          <w:rFonts w:ascii="Angsana New" w:hAnsi="Angsana New" w:cs="FreesiaUPC" w:hint="cs"/>
          <w:sz w:val="32"/>
          <w:szCs w:val="32"/>
          <w:cs/>
        </w:rPr>
        <w:t>.4</w:t>
      </w:r>
      <w:r w:rsidR="001733C4" w:rsidRPr="000766C7">
        <w:rPr>
          <w:rFonts w:ascii="Angsana New" w:hAnsi="Angsana New" w:cs="FreesiaUPC" w:hint="cs"/>
          <w:sz w:val="32"/>
          <w:szCs w:val="32"/>
          <w:cs/>
        </w:rPr>
        <w:t>เรื่องรายงานรา</w:t>
      </w:r>
      <w:r w:rsidR="001733C4">
        <w:rPr>
          <w:rFonts w:ascii="Angsana New" w:hAnsi="Angsana New" w:cs="FreesiaUPC" w:hint="cs"/>
          <w:sz w:val="32"/>
          <w:szCs w:val="32"/>
          <w:cs/>
        </w:rPr>
        <w:t>ยรับ-รายจ่ายประจำเดือนเมษายน</w:t>
      </w:r>
      <w:r w:rsidR="001733C4" w:rsidRPr="000766C7">
        <w:rPr>
          <w:rFonts w:ascii="Angsana New" w:hAnsi="Angsana New" w:cs="FreesiaUPC" w:hint="cs"/>
          <w:sz w:val="32"/>
          <w:szCs w:val="32"/>
          <w:cs/>
        </w:rPr>
        <w:t xml:space="preserve"> 2558 (สำนักการคลัง)</w:t>
      </w:r>
    </w:p>
    <w:p w:rsidR="00173730" w:rsidRPr="00C75F41" w:rsidRDefault="007B181B" w:rsidP="00F9391D">
      <w:pPr>
        <w:outlineLvl w:val="0"/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 w:hint="cs"/>
          <w:b/>
          <w:bCs/>
          <w:sz w:val="32"/>
          <w:szCs w:val="32"/>
          <w:u w:val="single"/>
          <w:cs/>
        </w:rPr>
        <w:t>ระเบียบวาระที่ 6</w:t>
      </w:r>
      <w:r w:rsidR="00173730" w:rsidRPr="00C75F41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เรื่องอื่น ๆ  (ถ้ามี</w:t>
      </w:r>
      <w:r w:rsidR="00173730" w:rsidRPr="00C75F41">
        <w:rPr>
          <w:rFonts w:ascii="Angsana New" w:hAnsi="Angsana New" w:cs="FreesiaUPC" w:hint="cs"/>
          <w:sz w:val="32"/>
          <w:szCs w:val="32"/>
          <w:cs/>
        </w:rPr>
        <w:t>)</w:t>
      </w:r>
    </w:p>
    <w:p w:rsidR="00173730" w:rsidRPr="00C75F41" w:rsidRDefault="00173730" w:rsidP="00E23EE6">
      <w:pPr>
        <w:spacing w:before="240"/>
        <w:jc w:val="center"/>
        <w:rPr>
          <w:rFonts w:ascii="Angsana New" w:hAnsi="Angsana New" w:cs="FreesiaUPC"/>
          <w:sz w:val="32"/>
          <w:szCs w:val="32"/>
        </w:rPr>
      </w:pPr>
      <w:r w:rsidRPr="00C75F41">
        <w:rPr>
          <w:rFonts w:ascii="Angsana New" w:hAnsi="Angsana New" w:cs="FreesiaUPC"/>
          <w:sz w:val="32"/>
          <w:szCs w:val="32"/>
        </w:rPr>
        <w:sym w:font="Wingdings" w:char="F09C"/>
      </w:r>
      <w:r w:rsidRPr="00C75F41">
        <w:rPr>
          <w:rFonts w:ascii="Angsana New" w:hAnsi="Angsana New" w:cs="FreesiaUPC"/>
          <w:sz w:val="32"/>
          <w:szCs w:val="32"/>
        </w:rPr>
        <w:sym w:font="Wingdings" w:char="F09C"/>
      </w:r>
      <w:r w:rsidRPr="00C75F41">
        <w:rPr>
          <w:rFonts w:ascii="Angsana New" w:hAnsi="Angsana New" w:cs="FreesiaUPC"/>
          <w:sz w:val="32"/>
          <w:szCs w:val="32"/>
        </w:rPr>
        <w:sym w:font="Wingdings" w:char="F09C"/>
      </w:r>
      <w:r w:rsidRPr="00C75F41">
        <w:rPr>
          <w:rFonts w:ascii="Angsana New" w:hAnsi="Angsana New" w:cs="FreesiaUPC"/>
          <w:sz w:val="32"/>
          <w:szCs w:val="32"/>
        </w:rPr>
        <w:sym w:font="Wingdings" w:char="F09C"/>
      </w:r>
      <w:r w:rsidRPr="00C75F41">
        <w:rPr>
          <w:rFonts w:ascii="Angsana New" w:hAnsi="Angsana New" w:cs="FreesiaUPC"/>
          <w:sz w:val="32"/>
          <w:szCs w:val="32"/>
        </w:rPr>
        <w:sym w:font="Wingdings" w:char="F025"/>
      </w:r>
      <w:r w:rsidRPr="00C75F41">
        <w:rPr>
          <w:rFonts w:ascii="Angsana New" w:hAnsi="Angsana New" w:cs="FreesiaUPC"/>
          <w:sz w:val="32"/>
          <w:szCs w:val="32"/>
        </w:rPr>
        <w:sym w:font="Wingdings" w:char="F025"/>
      </w:r>
      <w:r w:rsidRPr="00C75F41">
        <w:rPr>
          <w:rFonts w:ascii="Angsana New" w:hAnsi="Angsana New" w:cs="FreesiaUPC"/>
          <w:sz w:val="32"/>
          <w:szCs w:val="32"/>
        </w:rPr>
        <w:sym w:font="Wingdings" w:char="F09D"/>
      </w:r>
      <w:r w:rsidRPr="00C75F41">
        <w:rPr>
          <w:rFonts w:ascii="Angsana New" w:hAnsi="Angsana New" w:cs="FreesiaUPC"/>
          <w:sz w:val="32"/>
          <w:szCs w:val="32"/>
        </w:rPr>
        <w:sym w:font="Wingdings" w:char="F09D"/>
      </w:r>
      <w:r w:rsidRPr="00C75F41">
        <w:rPr>
          <w:rFonts w:ascii="Angsana New" w:hAnsi="Angsana New" w:cs="FreesiaUPC"/>
          <w:sz w:val="32"/>
          <w:szCs w:val="32"/>
        </w:rPr>
        <w:sym w:font="Wingdings" w:char="F09D"/>
      </w:r>
      <w:r w:rsidRPr="00C75F41">
        <w:rPr>
          <w:rFonts w:ascii="Angsana New" w:hAnsi="Angsana New" w:cs="FreesiaUPC"/>
          <w:sz w:val="32"/>
          <w:szCs w:val="32"/>
        </w:rPr>
        <w:sym w:font="Wingdings" w:char="F09D"/>
      </w:r>
    </w:p>
    <w:p w:rsidR="00173730" w:rsidRPr="00C75F41" w:rsidRDefault="00173730" w:rsidP="00F9391D">
      <w:pPr>
        <w:rPr>
          <w:sz w:val="32"/>
          <w:szCs w:val="32"/>
        </w:rPr>
      </w:pPr>
    </w:p>
    <w:p w:rsidR="00173730" w:rsidRPr="00C75F41" w:rsidRDefault="00173730" w:rsidP="00F9391D">
      <w:pPr>
        <w:rPr>
          <w:sz w:val="32"/>
          <w:szCs w:val="32"/>
        </w:rPr>
      </w:pPr>
    </w:p>
    <w:p w:rsidR="00173730" w:rsidRPr="00C75F41" w:rsidRDefault="00173730" w:rsidP="00173730">
      <w:pPr>
        <w:rPr>
          <w:sz w:val="32"/>
          <w:szCs w:val="32"/>
        </w:rPr>
      </w:pPr>
    </w:p>
    <w:p w:rsidR="008760D5" w:rsidRPr="00C75F41" w:rsidRDefault="008760D5">
      <w:pPr>
        <w:rPr>
          <w:sz w:val="32"/>
          <w:szCs w:val="32"/>
        </w:rPr>
      </w:pPr>
    </w:p>
    <w:sectPr w:rsidR="008760D5" w:rsidRPr="00C75F41" w:rsidSect="00B34C2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73730"/>
    <w:rsid w:val="0000682F"/>
    <w:rsid w:val="00116F1B"/>
    <w:rsid w:val="001733C4"/>
    <w:rsid w:val="00173730"/>
    <w:rsid w:val="001A3DB5"/>
    <w:rsid w:val="002825D4"/>
    <w:rsid w:val="002902D5"/>
    <w:rsid w:val="002B4062"/>
    <w:rsid w:val="00546EF8"/>
    <w:rsid w:val="006B36D8"/>
    <w:rsid w:val="007A423A"/>
    <w:rsid w:val="007B181B"/>
    <w:rsid w:val="008760D5"/>
    <w:rsid w:val="009B4708"/>
    <w:rsid w:val="00A40009"/>
    <w:rsid w:val="00B34C27"/>
    <w:rsid w:val="00BF644E"/>
    <w:rsid w:val="00C47C05"/>
    <w:rsid w:val="00C75F41"/>
    <w:rsid w:val="00CA31D5"/>
    <w:rsid w:val="00CE084D"/>
    <w:rsid w:val="00E07F5D"/>
    <w:rsid w:val="00E23EE6"/>
    <w:rsid w:val="00EE01B5"/>
    <w:rsid w:val="00F55567"/>
    <w:rsid w:val="00F9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0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30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</cp:lastModifiedBy>
  <cp:revision>2</cp:revision>
  <cp:lastPrinted>2015-06-10T06:31:00Z</cp:lastPrinted>
  <dcterms:created xsi:type="dcterms:W3CDTF">2015-06-12T08:17:00Z</dcterms:created>
  <dcterms:modified xsi:type="dcterms:W3CDTF">2015-06-12T08:17:00Z</dcterms:modified>
</cp:coreProperties>
</file>